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539CB" w14:textId="77777777" w:rsidR="009752C0" w:rsidRDefault="005C4EF7">
      <w:r>
        <w:tab/>
      </w:r>
    </w:p>
    <w:p w14:paraId="4E76CE4D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3ED54A99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1411C5B0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179B9545" w14:textId="77777777" w:rsidR="009C6187" w:rsidRPr="003C5F44" w:rsidRDefault="009C6187" w:rsidP="00252E4E">
            <w:pPr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14:paraId="46BA28B2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EB80A14" w14:textId="77777777" w:rsidR="009C6187" w:rsidRPr="003C5F44" w:rsidRDefault="005C4EF7" w:rsidP="00252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2567A42B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20CC9582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8D9B008" w14:textId="77777777" w:rsidR="009C6187" w:rsidRPr="003C5F44" w:rsidRDefault="005C4EF7" w:rsidP="00252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2242D42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D10326" w14:textId="77777777" w:rsidR="009C6187" w:rsidRPr="003C5F44" w:rsidRDefault="009C6187" w:rsidP="00252E4E">
            <w:pPr>
              <w:jc w:val="center"/>
              <w:rPr>
                <w:sz w:val="22"/>
              </w:rPr>
            </w:pPr>
          </w:p>
        </w:tc>
        <w:tc>
          <w:tcPr>
            <w:tcW w:w="4158" w:type="dxa"/>
          </w:tcPr>
          <w:p w14:paraId="0572D11A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328B9D0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3906581" w14:textId="77777777" w:rsidR="009C6187" w:rsidRPr="003C5F44" w:rsidRDefault="009C6187" w:rsidP="00252E4E">
            <w:pPr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14:paraId="3592F86E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2516362" w14:textId="77777777" w:rsidR="009C6187" w:rsidRPr="003C5F44" w:rsidRDefault="009C6187" w:rsidP="00252E4E">
            <w:pPr>
              <w:jc w:val="center"/>
              <w:rPr>
                <w:sz w:val="22"/>
              </w:rPr>
            </w:pPr>
          </w:p>
        </w:tc>
        <w:tc>
          <w:tcPr>
            <w:tcW w:w="4158" w:type="dxa"/>
          </w:tcPr>
          <w:p w14:paraId="675E951E" w14:textId="77777777" w:rsidR="009C6187" w:rsidRPr="009C6187" w:rsidRDefault="00D2182F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3113FC6C" w14:textId="77777777" w:rsidR="009C6187" w:rsidRDefault="009C6187">
      <w:pPr>
        <w:rPr>
          <w:b/>
          <w:sz w:val="22"/>
        </w:rPr>
      </w:pPr>
    </w:p>
    <w:p w14:paraId="66C77DC5" w14:textId="77777777" w:rsidR="00E63535" w:rsidRDefault="00E63535">
      <w:pPr>
        <w:rPr>
          <w:b/>
          <w:sz w:val="22"/>
        </w:rPr>
      </w:pPr>
    </w:p>
    <w:p w14:paraId="0E30D3CC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0239FBCD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4749BAAF" w14:textId="77777777" w:rsidTr="00290A2B">
        <w:tc>
          <w:tcPr>
            <w:tcW w:w="5328" w:type="dxa"/>
            <w:gridSpan w:val="2"/>
            <w:vAlign w:val="center"/>
          </w:tcPr>
          <w:p w14:paraId="057D8DEA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3CBA0474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77035AD0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728BB35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46C4D1F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9D79EC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FF28C7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23593D54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6BFD67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894A692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9C7001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25C208C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02DB7D30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192884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D82BE38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C84D8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4E53E094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1A69D4DD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95E51B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272751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C02AB0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D6803E1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42E7DA77" w14:textId="77777777" w:rsidTr="00994C55">
        <w:tc>
          <w:tcPr>
            <w:tcW w:w="828" w:type="dxa"/>
            <w:tcBorders>
              <w:top w:val="single" w:sz="4" w:space="0" w:color="auto"/>
            </w:tcBorders>
          </w:tcPr>
          <w:p w14:paraId="6917DB2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3F623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1A7221B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43D44F02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281FFF1F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53B4DFCB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CFA636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CC485DE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A505D8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0CC05689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E8B194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954E060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30B63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FCA3E2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29088875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9C487EE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39F9E3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8554E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2F173993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7B487D9D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767B1FE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0242DAB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F8F58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7EF1D6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4FA1B5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707F7E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7BD58B6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01467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9F9F35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6AF238C0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9F7A94D" w14:textId="77777777" w:rsidR="009C6187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2D26E0D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78D5BB8" w14:textId="77777777" w:rsidR="009C6187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15048F1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19AAB45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977FDF5" w14:textId="77777777" w:rsidR="009C6187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3B568289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DA9625" w14:textId="77777777" w:rsidR="009C6187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5CBEAAC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A8C7D4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4D5524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46C37F5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F8C98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7581E3A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3AAEB6FA" w14:textId="77777777" w:rsidR="009C6187" w:rsidRDefault="009C6187">
      <w:pPr>
        <w:rPr>
          <w:sz w:val="22"/>
        </w:rPr>
      </w:pPr>
    </w:p>
    <w:p w14:paraId="5BAE78C6" w14:textId="77777777" w:rsidR="00E63535" w:rsidRDefault="00E63535">
      <w:pPr>
        <w:rPr>
          <w:sz w:val="22"/>
        </w:rPr>
      </w:pPr>
    </w:p>
    <w:p w14:paraId="4F5C299B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1DB50BCF" w14:textId="77777777" w:rsidR="00E65983" w:rsidRDefault="00E65983">
      <w:pPr>
        <w:rPr>
          <w:b/>
          <w:sz w:val="22"/>
        </w:rPr>
      </w:pPr>
    </w:p>
    <w:p w14:paraId="4592B846" w14:textId="77777777"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5C4EF7">
        <w:rPr>
          <w:b/>
          <w:sz w:val="22"/>
        </w:rPr>
        <w:tab/>
      </w:r>
      <w:r w:rsidR="005C4EF7">
        <w:rPr>
          <w:sz w:val="22"/>
        </w:rPr>
        <w:t>To be included in NAESB WGQ Standards Version 3.2</w:t>
      </w:r>
    </w:p>
    <w:p w14:paraId="28B4387D" w14:textId="77777777" w:rsidR="005C4EF7" w:rsidRDefault="005C4EF7">
      <w:pPr>
        <w:rPr>
          <w:sz w:val="22"/>
        </w:rPr>
      </w:pPr>
    </w:p>
    <w:p w14:paraId="24E7CBD5" w14:textId="387543DA" w:rsidR="005C4EF7" w:rsidRDefault="005C4EF7" w:rsidP="005C4EF7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Add </w:t>
      </w:r>
      <w:r w:rsidR="00EA1475">
        <w:rPr>
          <w:sz w:val="22"/>
        </w:rPr>
        <w:t xml:space="preserve">four </w:t>
      </w:r>
      <w:r>
        <w:rPr>
          <w:sz w:val="22"/>
        </w:rPr>
        <w:t>new code values for data element ‘</w:t>
      </w:r>
      <w:r w:rsidR="009651FD">
        <w:rPr>
          <w:sz w:val="22"/>
        </w:rPr>
        <w:t>Release</w:t>
      </w:r>
      <w:r w:rsidR="00D17E94">
        <w:rPr>
          <w:sz w:val="22"/>
        </w:rPr>
        <w:t xml:space="preserve"> Type’</w:t>
      </w:r>
      <w:r>
        <w:rPr>
          <w:sz w:val="22"/>
        </w:rPr>
        <w:t xml:space="preserve"> in the following data set(s):</w:t>
      </w:r>
    </w:p>
    <w:p w14:paraId="6B837B99" w14:textId="77777777" w:rsidR="005C4EF7" w:rsidRDefault="005C4EF7" w:rsidP="005C4EF7">
      <w:pPr>
        <w:rPr>
          <w:sz w:val="22"/>
        </w:rPr>
      </w:pPr>
    </w:p>
    <w:p w14:paraId="2E2998E4" w14:textId="77777777" w:rsidR="005C4EF7" w:rsidRPr="005C4EF7" w:rsidRDefault="005C4EF7" w:rsidP="005C4EF7">
      <w:pPr>
        <w:ind w:left="1440"/>
        <w:rPr>
          <w:sz w:val="22"/>
        </w:rPr>
      </w:pPr>
      <w:r>
        <w:rPr>
          <w:sz w:val="22"/>
        </w:rPr>
        <w:t xml:space="preserve">NAESB WGQ Standard No. </w:t>
      </w:r>
      <w:r w:rsidR="009651FD">
        <w:rPr>
          <w:sz w:val="22"/>
        </w:rPr>
        <w:t>5.4.24</w:t>
      </w:r>
      <w:r w:rsidR="009651FD">
        <w:rPr>
          <w:sz w:val="22"/>
        </w:rPr>
        <w:tab/>
        <w:t>Offer</w:t>
      </w:r>
    </w:p>
    <w:p w14:paraId="0CDB237F" w14:textId="77777777" w:rsidR="00E65983" w:rsidRDefault="00E65983">
      <w:pPr>
        <w:rPr>
          <w:b/>
          <w:sz w:val="22"/>
        </w:rPr>
      </w:pPr>
    </w:p>
    <w:p w14:paraId="4DED693F" w14:textId="77777777" w:rsidR="00363C04" w:rsidRDefault="00363C04">
      <w:pPr>
        <w:rPr>
          <w:b/>
          <w:sz w:val="22"/>
        </w:rPr>
      </w:pPr>
    </w:p>
    <w:p w14:paraId="27EB72E0" w14:textId="77777777" w:rsidR="00E65983" w:rsidRDefault="00E65983" w:rsidP="00E65983">
      <w:pPr>
        <w:rPr>
          <w:b/>
          <w:sz w:val="20"/>
          <w:szCs w:val="20"/>
        </w:rPr>
      </w:pPr>
    </w:p>
    <w:p w14:paraId="0EA2BED0" w14:textId="77777777" w:rsidR="00E65983" w:rsidRDefault="00E65983" w:rsidP="00E65983">
      <w:pPr>
        <w:rPr>
          <w:b/>
          <w:sz w:val="20"/>
          <w:szCs w:val="20"/>
        </w:rPr>
        <w:sectPr w:rsidR="00E65983" w:rsidSect="009C6187">
          <w:headerReference w:type="default" r:id="rId7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4D3FEBD8" w14:textId="77777777" w:rsidR="00252E4E" w:rsidRPr="00D17E94" w:rsidRDefault="00252E4E" w:rsidP="00252E4E">
      <w:pPr>
        <w:ind w:left="720"/>
        <w:rPr>
          <w:sz w:val="20"/>
          <w:szCs w:val="20"/>
        </w:rPr>
      </w:pPr>
      <w:r w:rsidRPr="00252E4E">
        <w:rPr>
          <w:b/>
          <w:sz w:val="22"/>
        </w:rPr>
        <w:lastRenderedPageBreak/>
        <w:t>Document Name and No.:</w:t>
      </w:r>
      <w:r w:rsidRPr="00D17E94">
        <w:rPr>
          <w:b/>
          <w:sz w:val="20"/>
          <w:szCs w:val="20"/>
        </w:rPr>
        <w:tab/>
      </w:r>
      <w:r w:rsidRPr="00D17E94">
        <w:rPr>
          <w:sz w:val="20"/>
          <w:szCs w:val="20"/>
        </w:rPr>
        <w:t>NAESB WGQ Standard No</w:t>
      </w:r>
      <w:r>
        <w:rPr>
          <w:sz w:val="20"/>
          <w:szCs w:val="20"/>
        </w:rPr>
        <w:t>. 5.4.24</w:t>
      </w:r>
      <w:r>
        <w:rPr>
          <w:sz w:val="20"/>
          <w:szCs w:val="20"/>
        </w:rPr>
        <w:tab/>
        <w:t>Offer</w:t>
      </w:r>
    </w:p>
    <w:p w14:paraId="21B3F2AA" w14:textId="77777777" w:rsidR="00252E4E" w:rsidRDefault="00252E4E" w:rsidP="00E65983">
      <w:pPr>
        <w:rPr>
          <w:b/>
          <w:sz w:val="22"/>
        </w:rPr>
      </w:pPr>
    </w:p>
    <w:p w14:paraId="65E2E2BF" w14:textId="60366455" w:rsidR="00E65983" w:rsidRDefault="00E65983" w:rsidP="00E65983">
      <w:pPr>
        <w:rPr>
          <w:sz w:val="18"/>
          <w:szCs w:val="18"/>
        </w:rPr>
      </w:pPr>
      <w:r>
        <w:rPr>
          <w:b/>
          <w:sz w:val="22"/>
        </w:rPr>
        <w:t xml:space="preserve">CODE VALUES LOG: </w:t>
      </w:r>
      <w:r w:rsidRPr="00E65983">
        <w:rPr>
          <w:sz w:val="18"/>
          <w:szCs w:val="18"/>
        </w:rPr>
        <w:t>(for addition, modification or deletion of code values)</w:t>
      </w:r>
    </w:p>
    <w:p w14:paraId="4C21B10C" w14:textId="77777777" w:rsidR="00E65983" w:rsidRDefault="00E65983" w:rsidP="00E65983">
      <w:pPr>
        <w:rPr>
          <w:sz w:val="18"/>
          <w:szCs w:val="18"/>
        </w:rPr>
      </w:pPr>
    </w:p>
    <w:p w14:paraId="3F4D1C6F" w14:textId="77777777" w:rsidR="005C4EF7" w:rsidRDefault="00D212C9" w:rsidP="00252E4E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Release</w:t>
      </w:r>
      <w:r w:rsidR="00D17E94">
        <w:rPr>
          <w:b/>
          <w:sz w:val="20"/>
          <w:szCs w:val="20"/>
        </w:rPr>
        <w:t xml:space="preserve"> Type</w:t>
      </w:r>
    </w:p>
    <w:p w14:paraId="0C48ABEA" w14:textId="77777777" w:rsidR="005C4EF7" w:rsidRDefault="005C4EF7" w:rsidP="00E6598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0"/>
        <w:gridCol w:w="4320"/>
        <w:gridCol w:w="1440"/>
      </w:tblGrid>
      <w:tr w:rsidR="005C4EF7" w:rsidRPr="00D11219" w14:paraId="38F88F96" w14:textId="77777777" w:rsidTr="00490AB0">
        <w:trPr>
          <w:cantSplit/>
          <w:tblHeader/>
        </w:trPr>
        <w:tc>
          <w:tcPr>
            <w:tcW w:w="363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5AF7DE76" w14:textId="77777777" w:rsidR="005C4EF7" w:rsidRPr="00D11219" w:rsidRDefault="005C4EF7" w:rsidP="00490AB0">
            <w:pPr>
              <w:spacing w:before="80" w:after="40"/>
              <w:ind w:left="90"/>
              <w:rPr>
                <w:b/>
                <w:color w:val="000000"/>
                <w:sz w:val="18"/>
              </w:rPr>
            </w:pPr>
            <w:r w:rsidRPr="00D11219">
              <w:rPr>
                <w:b/>
                <w:color w:val="000000"/>
                <w:sz w:val="18"/>
              </w:rPr>
              <w:t>Code Value Description</w:t>
            </w:r>
            <w:r>
              <w:rPr>
                <w:b/>
                <w:color w:val="000000"/>
                <w:sz w:val="18"/>
              </w:rPr>
              <w:t xml:space="preserve"> </w:t>
            </w:r>
            <w:r w:rsidRPr="00D11219">
              <w:rPr>
                <w:b/>
                <w:color w:val="000000"/>
                <w:sz w:val="18"/>
              </w:rPr>
              <w:br/>
              <w:t>(Abbreviation)</w:t>
            </w:r>
          </w:p>
        </w:tc>
        <w:tc>
          <w:tcPr>
            <w:tcW w:w="432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721E4661" w14:textId="77777777" w:rsidR="005C4EF7" w:rsidRPr="00D11219" w:rsidRDefault="005C4EF7" w:rsidP="00490AB0">
            <w:pPr>
              <w:spacing w:before="80" w:after="40"/>
              <w:ind w:left="90"/>
              <w:rPr>
                <w:b/>
                <w:color w:val="000000"/>
                <w:sz w:val="18"/>
              </w:rPr>
            </w:pPr>
            <w:r w:rsidRPr="00D11219">
              <w:rPr>
                <w:b/>
                <w:color w:val="000000"/>
                <w:sz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0E7EFE90" w14:textId="77777777" w:rsidR="005C4EF7" w:rsidRPr="00D11219" w:rsidRDefault="005C4EF7" w:rsidP="00490AB0">
            <w:pPr>
              <w:spacing w:before="80" w:after="40"/>
              <w:jc w:val="center"/>
              <w:rPr>
                <w:b/>
                <w:color w:val="000000"/>
                <w:sz w:val="18"/>
              </w:rPr>
            </w:pPr>
            <w:r w:rsidRPr="00D11219">
              <w:rPr>
                <w:b/>
                <w:color w:val="000000"/>
                <w:sz w:val="18"/>
              </w:rPr>
              <w:t>Code Value</w:t>
            </w:r>
          </w:p>
        </w:tc>
      </w:tr>
      <w:tr w:rsidR="00450ABA" w:rsidRPr="00084C9E" w14:paraId="1679D6C5" w14:textId="77777777" w:rsidTr="00490AB0">
        <w:trPr>
          <w:cantSplit/>
        </w:trPr>
        <w:tc>
          <w:tcPr>
            <w:tcW w:w="3630" w:type="dxa"/>
          </w:tcPr>
          <w:p w14:paraId="32A94CF4" w14:textId="77777777" w:rsidR="00450ABA" w:rsidRDefault="00D212C9" w:rsidP="00490AB0">
            <w:pPr>
              <w:spacing w:before="80" w:after="40"/>
              <w:ind w:left="9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Receipt Location to Delivery Location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(Rec Loc to Del Loc)</w:t>
            </w:r>
          </w:p>
        </w:tc>
        <w:tc>
          <w:tcPr>
            <w:tcW w:w="4320" w:type="dxa"/>
          </w:tcPr>
          <w:p w14:paraId="23F9EFDA" w14:textId="77777777" w:rsidR="00BB339B" w:rsidRPr="00F0569A" w:rsidRDefault="00D212C9" w:rsidP="00BB339B">
            <w:pPr>
              <w:rPr>
                <w:sz w:val="18"/>
                <w:szCs w:val="18"/>
                <w:highlight w:val="yellow"/>
                <w:u w:val="single"/>
              </w:rPr>
            </w:pPr>
            <w:r w:rsidRPr="00F0569A">
              <w:rPr>
                <w:sz w:val="18"/>
                <w:szCs w:val="18"/>
                <w:highlight w:val="yellow"/>
                <w:u w:val="single"/>
              </w:rPr>
              <w:t>[no definition necessary]</w:t>
            </w:r>
          </w:p>
          <w:p w14:paraId="46735569" w14:textId="77777777" w:rsidR="00450ABA" w:rsidRPr="00F0569A" w:rsidRDefault="00450ABA" w:rsidP="00BB339B">
            <w:pPr>
              <w:spacing w:before="80" w:after="40"/>
              <w:rPr>
                <w:rFonts w:cs="Arial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440" w:type="dxa"/>
          </w:tcPr>
          <w:p w14:paraId="51A08778" w14:textId="77777777" w:rsidR="00450ABA" w:rsidRPr="00450ABA" w:rsidRDefault="00D212C9" w:rsidP="00490AB0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14</w:t>
            </w:r>
          </w:p>
        </w:tc>
      </w:tr>
      <w:tr w:rsidR="00D212C9" w:rsidRPr="00084C9E" w14:paraId="6BEC9FD4" w14:textId="77777777" w:rsidTr="00490AB0">
        <w:trPr>
          <w:cantSplit/>
        </w:trPr>
        <w:tc>
          <w:tcPr>
            <w:tcW w:w="3630" w:type="dxa"/>
          </w:tcPr>
          <w:p w14:paraId="5B3104AE" w14:textId="77777777" w:rsidR="00D212C9" w:rsidRDefault="00D212C9" w:rsidP="00490AB0">
            <w:pPr>
              <w:spacing w:before="80" w:after="40"/>
              <w:ind w:left="9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No-Notice – Bundled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(NN Bndld)</w:t>
            </w:r>
          </w:p>
        </w:tc>
        <w:tc>
          <w:tcPr>
            <w:tcW w:w="4320" w:type="dxa"/>
          </w:tcPr>
          <w:p w14:paraId="028D5B22" w14:textId="77777777" w:rsidR="00D212C9" w:rsidRPr="00F0569A" w:rsidRDefault="00D212C9" w:rsidP="00D212C9">
            <w:pPr>
              <w:rPr>
                <w:sz w:val="18"/>
                <w:szCs w:val="18"/>
                <w:highlight w:val="yellow"/>
                <w:u w:val="single"/>
              </w:rPr>
            </w:pPr>
            <w:r w:rsidRPr="00F0569A">
              <w:rPr>
                <w:sz w:val="18"/>
                <w:szCs w:val="18"/>
                <w:highlight w:val="yellow"/>
                <w:u w:val="single"/>
              </w:rPr>
              <w:t>No-notice release of storage and transportation.</w:t>
            </w:r>
          </w:p>
          <w:p w14:paraId="03EDEB9D" w14:textId="77777777" w:rsidR="00D212C9" w:rsidRPr="00F0569A" w:rsidRDefault="00D212C9" w:rsidP="00BB339B">
            <w:pPr>
              <w:rPr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440" w:type="dxa"/>
          </w:tcPr>
          <w:p w14:paraId="5974ABB8" w14:textId="77777777" w:rsidR="00D212C9" w:rsidRDefault="00D212C9" w:rsidP="00490AB0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15</w:t>
            </w:r>
          </w:p>
        </w:tc>
      </w:tr>
      <w:tr w:rsidR="00D212C9" w:rsidRPr="00084C9E" w14:paraId="3140A098" w14:textId="77777777" w:rsidTr="00490AB0">
        <w:trPr>
          <w:cantSplit/>
        </w:trPr>
        <w:tc>
          <w:tcPr>
            <w:tcW w:w="3630" w:type="dxa"/>
          </w:tcPr>
          <w:p w14:paraId="6FBC6B71" w14:textId="77777777" w:rsidR="00D212C9" w:rsidRDefault="00D212C9" w:rsidP="00490AB0">
            <w:pPr>
              <w:spacing w:before="80" w:after="40"/>
              <w:ind w:left="9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No-Notice – Transportation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(NN Transp)</w:t>
            </w:r>
          </w:p>
        </w:tc>
        <w:tc>
          <w:tcPr>
            <w:tcW w:w="4320" w:type="dxa"/>
          </w:tcPr>
          <w:p w14:paraId="2A72CFC1" w14:textId="77777777" w:rsidR="00D212C9" w:rsidRPr="00F0569A" w:rsidRDefault="00D212C9" w:rsidP="00D212C9">
            <w:pPr>
              <w:rPr>
                <w:sz w:val="18"/>
                <w:szCs w:val="18"/>
                <w:highlight w:val="yellow"/>
                <w:u w:val="single"/>
              </w:rPr>
            </w:pPr>
            <w:r w:rsidRPr="00F0569A">
              <w:rPr>
                <w:sz w:val="18"/>
                <w:szCs w:val="18"/>
                <w:highlight w:val="yellow"/>
                <w:u w:val="single"/>
              </w:rPr>
              <w:t>No-notice release of transportation.</w:t>
            </w:r>
          </w:p>
        </w:tc>
        <w:tc>
          <w:tcPr>
            <w:tcW w:w="1440" w:type="dxa"/>
          </w:tcPr>
          <w:p w14:paraId="1198E2C7" w14:textId="77777777" w:rsidR="00D212C9" w:rsidRDefault="00D212C9" w:rsidP="00490AB0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16</w:t>
            </w:r>
          </w:p>
        </w:tc>
      </w:tr>
      <w:tr w:rsidR="00D212C9" w:rsidRPr="00084C9E" w14:paraId="72684296" w14:textId="77777777" w:rsidTr="00490AB0">
        <w:trPr>
          <w:cantSplit/>
        </w:trPr>
        <w:tc>
          <w:tcPr>
            <w:tcW w:w="3630" w:type="dxa"/>
          </w:tcPr>
          <w:p w14:paraId="175DB8D2" w14:textId="77777777" w:rsidR="00D212C9" w:rsidRDefault="00D212C9" w:rsidP="00490AB0">
            <w:pPr>
              <w:spacing w:before="80" w:after="40"/>
              <w:ind w:left="9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No-Notice – Storage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(NN Stor)</w:t>
            </w:r>
          </w:p>
        </w:tc>
        <w:tc>
          <w:tcPr>
            <w:tcW w:w="4320" w:type="dxa"/>
          </w:tcPr>
          <w:p w14:paraId="0187FC5A" w14:textId="77777777" w:rsidR="00D212C9" w:rsidRPr="00F0569A" w:rsidRDefault="00D212C9" w:rsidP="00D212C9">
            <w:pPr>
              <w:rPr>
                <w:sz w:val="18"/>
                <w:szCs w:val="18"/>
                <w:highlight w:val="yellow"/>
                <w:u w:val="single"/>
              </w:rPr>
            </w:pPr>
            <w:r w:rsidRPr="00F0569A">
              <w:rPr>
                <w:sz w:val="18"/>
                <w:szCs w:val="18"/>
                <w:highlight w:val="yellow"/>
                <w:u w:val="single"/>
              </w:rPr>
              <w:t>No-notice release of storage, including Maximum Storage Quantity, Maximum Daily Withdrawal Quantity, and Maximum Daily Injection Quantity.</w:t>
            </w:r>
          </w:p>
        </w:tc>
        <w:tc>
          <w:tcPr>
            <w:tcW w:w="1440" w:type="dxa"/>
          </w:tcPr>
          <w:p w14:paraId="58E8B4AD" w14:textId="77777777" w:rsidR="00D212C9" w:rsidRDefault="00D212C9" w:rsidP="00490AB0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17</w:t>
            </w:r>
          </w:p>
        </w:tc>
      </w:tr>
    </w:tbl>
    <w:p w14:paraId="24CF75D2" w14:textId="77777777" w:rsidR="005C4EF7" w:rsidRDefault="005C4EF7" w:rsidP="00E65983">
      <w:pPr>
        <w:rPr>
          <w:b/>
          <w:sz w:val="20"/>
          <w:szCs w:val="20"/>
        </w:rPr>
      </w:pPr>
    </w:p>
    <w:p w14:paraId="66D28ABB" w14:textId="77777777" w:rsidR="00E65983" w:rsidRDefault="00E65983" w:rsidP="00E65983">
      <w:pPr>
        <w:rPr>
          <w:b/>
          <w:sz w:val="22"/>
        </w:rPr>
      </w:pPr>
    </w:p>
    <w:p w14:paraId="362119E7" w14:textId="77777777" w:rsidR="007059E0" w:rsidRDefault="007059E0" w:rsidP="00E65983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2EEB70F6" w14:textId="77777777" w:rsidR="007059E0" w:rsidRDefault="007059E0" w:rsidP="00E65983">
      <w:pPr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7059E0" w14:paraId="426C292F" w14:textId="77777777" w:rsidTr="00252E4E">
        <w:tc>
          <w:tcPr>
            <w:tcW w:w="9962" w:type="dxa"/>
          </w:tcPr>
          <w:p w14:paraId="1B0C502A" w14:textId="77777777" w:rsidR="007059E0" w:rsidRDefault="007059E0" w:rsidP="000018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Change:  Transaction Set Tables</w:t>
            </w:r>
          </w:p>
        </w:tc>
      </w:tr>
      <w:tr w:rsidR="00363279" w14:paraId="0DECA590" w14:textId="77777777" w:rsidTr="00252E4E">
        <w:trPr>
          <w:cantSplit/>
        </w:trPr>
        <w:tc>
          <w:tcPr>
            <w:tcW w:w="9962" w:type="dxa"/>
          </w:tcPr>
          <w:p w14:paraId="4A74C651" w14:textId="77777777" w:rsidR="00363279" w:rsidRDefault="00FC69E5" w:rsidP="005953FE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 235/234 Pairs (Heading) </w:t>
            </w:r>
          </w:p>
          <w:p w14:paraId="7CE8EDE2" w14:textId="77777777" w:rsidR="00363279" w:rsidRDefault="00363279" w:rsidP="005953FE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Name (</w:t>
            </w:r>
            <w:r w:rsidR="00422694">
              <w:rPr>
                <w:sz w:val="20"/>
                <w:szCs w:val="20"/>
              </w:rPr>
              <w:t>234) Release Type</w:t>
            </w:r>
          </w:p>
          <w:p w14:paraId="0EFAFCDA" w14:textId="77777777" w:rsidR="00363279" w:rsidRDefault="00422694" w:rsidP="005953FE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 234</w:t>
            </w:r>
            <w:r w:rsidR="00363279">
              <w:rPr>
                <w:sz w:val="20"/>
                <w:szCs w:val="20"/>
              </w:rPr>
              <w:t xml:space="preserve"> – Add the following code values alphanumerically by code value</w:t>
            </w:r>
          </w:p>
          <w:p w14:paraId="4DC2F383" w14:textId="77777777" w:rsidR="00422694" w:rsidRPr="000800C9" w:rsidRDefault="00363279" w:rsidP="005953FE">
            <w:pPr>
              <w:spacing w:after="60"/>
              <w:rPr>
                <w:sz w:val="20"/>
                <w:szCs w:val="20"/>
                <w:highlight w:val="yellow"/>
              </w:rPr>
            </w:pPr>
            <w:r w:rsidRPr="000800C9">
              <w:rPr>
                <w:sz w:val="20"/>
                <w:szCs w:val="20"/>
              </w:rPr>
              <w:t xml:space="preserve">          </w:t>
            </w:r>
            <w:r w:rsidRPr="000800C9">
              <w:rPr>
                <w:sz w:val="20"/>
                <w:szCs w:val="20"/>
                <w:highlight w:val="yellow"/>
              </w:rPr>
              <w:t>‘</w:t>
            </w:r>
            <w:r w:rsidR="00422694" w:rsidRPr="000800C9">
              <w:rPr>
                <w:sz w:val="20"/>
                <w:szCs w:val="20"/>
                <w:highlight w:val="yellow"/>
              </w:rPr>
              <w:t>14</w:t>
            </w:r>
            <w:r w:rsidR="00D479F8" w:rsidRPr="000800C9">
              <w:rPr>
                <w:sz w:val="20"/>
                <w:szCs w:val="20"/>
                <w:highlight w:val="yellow"/>
              </w:rPr>
              <w:t>’ with Description ‘</w:t>
            </w:r>
            <w:r w:rsidR="00422694" w:rsidRPr="000800C9">
              <w:rPr>
                <w:sz w:val="20"/>
                <w:szCs w:val="20"/>
                <w:highlight w:val="yellow"/>
              </w:rPr>
              <w:t>Receipt Location to Delivery Location’</w:t>
            </w:r>
          </w:p>
          <w:p w14:paraId="4B04CAE5" w14:textId="77777777" w:rsidR="00422694" w:rsidRPr="000800C9" w:rsidRDefault="00422694" w:rsidP="005953FE">
            <w:pPr>
              <w:spacing w:after="60"/>
              <w:rPr>
                <w:sz w:val="20"/>
                <w:szCs w:val="20"/>
                <w:highlight w:val="yellow"/>
              </w:rPr>
            </w:pPr>
            <w:r w:rsidRPr="000800C9">
              <w:rPr>
                <w:sz w:val="20"/>
                <w:szCs w:val="20"/>
              </w:rPr>
              <w:t xml:space="preserve">          </w:t>
            </w:r>
            <w:r w:rsidRPr="000800C9">
              <w:rPr>
                <w:sz w:val="20"/>
                <w:szCs w:val="20"/>
                <w:highlight w:val="yellow"/>
              </w:rPr>
              <w:t>‘15’ with Description ‘No-Notice – Bundled’</w:t>
            </w:r>
          </w:p>
          <w:p w14:paraId="11E89906" w14:textId="77777777" w:rsidR="00422694" w:rsidRPr="000800C9" w:rsidRDefault="00422694" w:rsidP="005953FE">
            <w:pPr>
              <w:spacing w:after="60"/>
              <w:rPr>
                <w:sz w:val="20"/>
                <w:szCs w:val="20"/>
                <w:highlight w:val="yellow"/>
              </w:rPr>
            </w:pPr>
            <w:r w:rsidRPr="000800C9">
              <w:rPr>
                <w:sz w:val="20"/>
                <w:szCs w:val="20"/>
              </w:rPr>
              <w:t xml:space="preserve">         </w:t>
            </w:r>
            <w:r w:rsidRPr="000800C9">
              <w:rPr>
                <w:sz w:val="20"/>
                <w:szCs w:val="20"/>
                <w:highlight w:val="yellow"/>
              </w:rPr>
              <w:t xml:space="preserve"> ‘16’ with Description ‘No-Notice – Transportation’</w:t>
            </w:r>
          </w:p>
          <w:p w14:paraId="234328E3" w14:textId="77777777" w:rsidR="00422694" w:rsidRPr="000800C9" w:rsidRDefault="00422694" w:rsidP="005953FE">
            <w:pPr>
              <w:spacing w:after="60"/>
              <w:rPr>
                <w:sz w:val="20"/>
                <w:szCs w:val="20"/>
              </w:rPr>
            </w:pPr>
            <w:r w:rsidRPr="000800C9">
              <w:rPr>
                <w:sz w:val="20"/>
                <w:szCs w:val="20"/>
              </w:rPr>
              <w:t xml:space="preserve">         </w:t>
            </w:r>
            <w:r w:rsidRPr="000800C9">
              <w:rPr>
                <w:sz w:val="20"/>
                <w:szCs w:val="20"/>
                <w:highlight w:val="yellow"/>
              </w:rPr>
              <w:t xml:space="preserve"> ‘17’ with Description ‘No-Notice – Storage’</w:t>
            </w:r>
          </w:p>
          <w:p w14:paraId="62845EA9" w14:textId="77777777" w:rsidR="00422694" w:rsidRDefault="00422694" w:rsidP="005953FE">
            <w:pPr>
              <w:spacing w:after="60"/>
              <w:rPr>
                <w:sz w:val="20"/>
                <w:szCs w:val="20"/>
              </w:rPr>
            </w:pPr>
          </w:p>
          <w:p w14:paraId="0B305D34" w14:textId="77777777" w:rsidR="00FC69E5" w:rsidRDefault="00422694" w:rsidP="005953FE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results will look as follows:</w:t>
            </w:r>
          </w:p>
          <w:tbl>
            <w:tblPr>
              <w:tblW w:w="0" w:type="auto"/>
              <w:tblInd w:w="120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double" w:sz="6" w:space="0" w:color="000000"/>
                <w:insideV w:val="single" w:sz="4" w:space="0" w:color="000000"/>
              </w:tblBorders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2430"/>
              <w:gridCol w:w="1080"/>
              <w:gridCol w:w="1080"/>
              <w:gridCol w:w="1080"/>
              <w:gridCol w:w="3690"/>
            </w:tblGrid>
            <w:tr w:rsidR="00FC69E5" w:rsidRPr="00A47F55" w14:paraId="071FBDA7" w14:textId="77777777" w:rsidTr="00422694">
              <w:trPr>
                <w:tblHeader/>
              </w:trPr>
              <w:tc>
                <w:tcPr>
                  <w:tcW w:w="2430" w:type="dxa"/>
                </w:tcPr>
                <w:p w14:paraId="59744544" w14:textId="77777777" w:rsidR="00FC69E5" w:rsidRPr="00A47F55" w:rsidRDefault="00FC69E5" w:rsidP="00FC69E5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b/>
                      <w:sz w:val="18"/>
                    </w:rPr>
                  </w:pPr>
                  <w:r w:rsidRPr="00A47F55">
                    <w:rPr>
                      <w:b/>
                      <w:sz w:val="18"/>
                    </w:rPr>
                    <w:t>Element Name</w:t>
                  </w:r>
                </w:p>
              </w:tc>
              <w:tc>
                <w:tcPr>
                  <w:tcW w:w="1080" w:type="dxa"/>
                </w:tcPr>
                <w:p w14:paraId="5C923671" w14:textId="77777777" w:rsidR="00FC69E5" w:rsidRPr="00A47F55" w:rsidRDefault="00FC69E5" w:rsidP="00FC69E5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b/>
                      <w:sz w:val="18"/>
                    </w:rPr>
                  </w:pPr>
                  <w:r w:rsidRPr="00A47F55">
                    <w:rPr>
                      <w:b/>
                      <w:sz w:val="18"/>
                    </w:rPr>
                    <w:t>Usage</w:t>
                  </w:r>
                </w:p>
              </w:tc>
              <w:tc>
                <w:tcPr>
                  <w:tcW w:w="1080" w:type="dxa"/>
                </w:tcPr>
                <w:p w14:paraId="703F66BD" w14:textId="77777777" w:rsidR="00FC69E5" w:rsidRPr="00A47F55" w:rsidRDefault="00FC69E5" w:rsidP="00FC69E5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b/>
                      <w:sz w:val="18"/>
                    </w:rPr>
                  </w:pPr>
                  <w:r w:rsidRPr="00A47F55">
                    <w:rPr>
                      <w:b/>
                      <w:sz w:val="18"/>
                    </w:rPr>
                    <w:t>Elem 235</w:t>
                  </w:r>
                </w:p>
              </w:tc>
              <w:tc>
                <w:tcPr>
                  <w:tcW w:w="1080" w:type="dxa"/>
                </w:tcPr>
                <w:p w14:paraId="4B554AC2" w14:textId="77777777" w:rsidR="00FC69E5" w:rsidRPr="00A47F55" w:rsidRDefault="00FC69E5" w:rsidP="00FC69E5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b/>
                      <w:sz w:val="18"/>
                    </w:rPr>
                  </w:pPr>
                  <w:r w:rsidRPr="00A47F55">
                    <w:rPr>
                      <w:b/>
                      <w:sz w:val="18"/>
                    </w:rPr>
                    <w:t>Elem 234</w:t>
                  </w:r>
                </w:p>
              </w:tc>
              <w:tc>
                <w:tcPr>
                  <w:tcW w:w="3690" w:type="dxa"/>
                </w:tcPr>
                <w:p w14:paraId="2221D61C" w14:textId="77777777" w:rsidR="00FC69E5" w:rsidRPr="00A47F55" w:rsidRDefault="00FC69E5" w:rsidP="00FC69E5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b/>
                      <w:sz w:val="18"/>
                    </w:rPr>
                  </w:pPr>
                  <w:r w:rsidRPr="00A47F55">
                    <w:rPr>
                      <w:b/>
                      <w:sz w:val="18"/>
                    </w:rPr>
                    <w:t>Description</w:t>
                  </w:r>
                </w:p>
              </w:tc>
            </w:tr>
            <w:tr w:rsidR="00FC69E5" w:rsidRPr="00A47F55" w14:paraId="353F5921" w14:textId="77777777" w:rsidTr="00422694">
              <w:tc>
                <w:tcPr>
                  <w:tcW w:w="2430" w:type="dxa"/>
                </w:tcPr>
                <w:p w14:paraId="67BB5C19" w14:textId="77777777" w:rsidR="00FC69E5" w:rsidRPr="00A47F55" w:rsidRDefault="00FC69E5" w:rsidP="00FC69E5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sz w:val="18"/>
                    </w:rPr>
                  </w:pPr>
                  <w:r w:rsidRPr="00A47F55">
                    <w:rPr>
                      <w:sz w:val="18"/>
                    </w:rPr>
                    <w:t>Release Type</w:t>
                  </w:r>
                </w:p>
              </w:tc>
              <w:tc>
                <w:tcPr>
                  <w:tcW w:w="1080" w:type="dxa"/>
                </w:tcPr>
                <w:p w14:paraId="19C92046" w14:textId="77777777" w:rsidR="00FC69E5" w:rsidRPr="00A47F55" w:rsidRDefault="00FC69E5" w:rsidP="00FC69E5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sz w:val="18"/>
                    </w:rPr>
                  </w:pPr>
                  <w:r w:rsidRPr="00A47F55">
                    <w:rPr>
                      <w:sz w:val="18"/>
                    </w:rPr>
                    <w:t>C</w:t>
                  </w:r>
                </w:p>
              </w:tc>
              <w:tc>
                <w:tcPr>
                  <w:tcW w:w="1080" w:type="dxa"/>
                </w:tcPr>
                <w:p w14:paraId="53E7D434" w14:textId="77777777" w:rsidR="00FC69E5" w:rsidRPr="00A47F55" w:rsidRDefault="00FC69E5" w:rsidP="00FC69E5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sz w:val="18"/>
                    </w:rPr>
                  </w:pPr>
                  <w:r w:rsidRPr="00A47F55">
                    <w:rPr>
                      <w:sz w:val="18"/>
                    </w:rPr>
                    <w:t>PQ</w:t>
                  </w:r>
                </w:p>
              </w:tc>
              <w:tc>
                <w:tcPr>
                  <w:tcW w:w="1080" w:type="dxa"/>
                </w:tcPr>
                <w:p w14:paraId="7FC4A042" w14:textId="77777777" w:rsidR="00422694" w:rsidRPr="00A47F55" w:rsidRDefault="00422694" w:rsidP="0042269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sz w:val="18"/>
                    </w:rPr>
                  </w:pPr>
                  <w:r>
                    <w:rPr>
                      <w:sz w:val="18"/>
                    </w:rPr>
                    <w:t>14</w:t>
                  </w:r>
                  <w:r>
                    <w:rPr>
                      <w:sz w:val="18"/>
                    </w:rPr>
                    <w:br/>
                    <w:t>15</w:t>
                  </w:r>
                  <w:r>
                    <w:rPr>
                      <w:sz w:val="18"/>
                    </w:rPr>
                    <w:br/>
                    <w:t>16</w:t>
                  </w:r>
                  <w:r>
                    <w:rPr>
                      <w:sz w:val="18"/>
                    </w:rPr>
                    <w:br/>
                    <w:t>17</w:t>
                  </w:r>
                </w:p>
              </w:tc>
              <w:tc>
                <w:tcPr>
                  <w:tcW w:w="3690" w:type="dxa"/>
                </w:tcPr>
                <w:p w14:paraId="35450E38" w14:textId="77777777" w:rsidR="00FC69E5" w:rsidRPr="00A47F55" w:rsidRDefault="00422694" w:rsidP="00FC69E5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sz w:val="18"/>
                    </w:rPr>
                  </w:pPr>
                  <w:r>
                    <w:rPr>
                      <w:sz w:val="18"/>
                    </w:rPr>
                    <w:t>Receipt Location to Delivery Location</w:t>
                  </w:r>
                  <w:r>
                    <w:rPr>
                      <w:sz w:val="18"/>
                    </w:rPr>
                    <w:br/>
                    <w:t>No-Notice – Bundled</w:t>
                  </w:r>
                  <w:r>
                    <w:rPr>
                      <w:sz w:val="18"/>
                    </w:rPr>
                    <w:br/>
                    <w:t>No-Notice – Transportation</w:t>
                  </w:r>
                  <w:r>
                    <w:rPr>
                      <w:sz w:val="18"/>
                    </w:rPr>
                    <w:br/>
                    <w:t>No-Notice - Storage</w:t>
                  </w:r>
                </w:p>
              </w:tc>
            </w:tr>
          </w:tbl>
          <w:p w14:paraId="5A4B1836" w14:textId="77777777" w:rsidR="00FC69E5" w:rsidRPr="00084C9E" w:rsidRDefault="00FC69E5" w:rsidP="005953FE">
            <w:pPr>
              <w:spacing w:after="60"/>
              <w:rPr>
                <w:sz w:val="20"/>
                <w:szCs w:val="20"/>
              </w:rPr>
            </w:pPr>
          </w:p>
        </w:tc>
      </w:tr>
    </w:tbl>
    <w:p w14:paraId="7C1EA857" w14:textId="77777777" w:rsidR="00C1393A" w:rsidRDefault="00C1393A" w:rsidP="007059E0">
      <w:pPr>
        <w:rPr>
          <w:sz w:val="20"/>
          <w:szCs w:val="20"/>
        </w:rPr>
      </w:pPr>
    </w:p>
    <w:p w14:paraId="3F2CFB08" w14:textId="77777777" w:rsidR="00363C04" w:rsidRDefault="00363C04" w:rsidP="007059E0">
      <w:pPr>
        <w:rPr>
          <w:sz w:val="20"/>
          <w:szCs w:val="20"/>
        </w:rPr>
      </w:pPr>
    </w:p>
    <w:p w14:paraId="3BA72B43" w14:textId="77777777" w:rsidR="00E65788" w:rsidRDefault="00E65788" w:rsidP="007059E0">
      <w:pPr>
        <w:rPr>
          <w:sz w:val="20"/>
          <w:szCs w:val="20"/>
        </w:rPr>
        <w:sectPr w:rsidR="00E65788" w:rsidSect="009C6187"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17337C83" w14:textId="77777777" w:rsidR="00E65788" w:rsidRDefault="00E65788" w:rsidP="007059E0">
      <w:pPr>
        <w:rPr>
          <w:sz w:val="20"/>
          <w:szCs w:val="20"/>
        </w:rPr>
      </w:pPr>
    </w:p>
    <w:p w14:paraId="2D3C78E5" w14:textId="77777777"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14:paraId="03F6B1BA" w14:textId="77777777" w:rsidR="00363C04" w:rsidRDefault="00363C04" w:rsidP="00363C04">
      <w:pPr>
        <w:rPr>
          <w:b/>
          <w:sz w:val="22"/>
        </w:rPr>
      </w:pPr>
    </w:p>
    <w:p w14:paraId="2A0CD974" w14:textId="77777777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14:paraId="49FF0969" w14:textId="033E5C29" w:rsidR="001C1808" w:rsidRPr="001C1808" w:rsidRDefault="00252E4E" w:rsidP="0009168A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b/>
          <w:sz w:val="22"/>
        </w:rPr>
      </w:pPr>
      <w:r>
        <w:rPr>
          <w:sz w:val="22"/>
        </w:rPr>
        <w:t>Add the requested code value t</w:t>
      </w:r>
      <w:r w:rsidR="001C1808" w:rsidRPr="001C1808">
        <w:rPr>
          <w:sz w:val="22"/>
        </w:rPr>
        <w:t>o identify the type of charge rendered under a specific type of charge.</w:t>
      </w:r>
    </w:p>
    <w:p w14:paraId="5818EBEB" w14:textId="77777777" w:rsidR="005C4EF7" w:rsidRPr="005C4EF7" w:rsidRDefault="005C4EF7" w:rsidP="005C4EF7">
      <w:pPr>
        <w:pStyle w:val="ListParagraph"/>
        <w:rPr>
          <w:rFonts w:cs="Arial"/>
          <w:sz w:val="22"/>
        </w:rPr>
      </w:pPr>
    </w:p>
    <w:p w14:paraId="4F1F69FE" w14:textId="121AFEBB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Recommendation:</w:t>
      </w:r>
    </w:p>
    <w:p w14:paraId="03320407" w14:textId="77777777" w:rsidR="00363C04" w:rsidRDefault="00363C04" w:rsidP="00363C04">
      <w:pPr>
        <w:rPr>
          <w:b/>
          <w:sz w:val="22"/>
        </w:rPr>
      </w:pPr>
    </w:p>
    <w:p w14:paraId="30D13059" w14:textId="77777777" w:rsidR="00363C04" w:rsidRDefault="00363C04" w:rsidP="00363C04">
      <w:pPr>
        <w:ind w:left="1080"/>
        <w:rPr>
          <w:b/>
          <w:sz w:val="22"/>
        </w:rPr>
      </w:pPr>
      <w:r>
        <w:rPr>
          <w:b/>
          <w:sz w:val="22"/>
        </w:rPr>
        <w:t>Information Requirements / Technical Subcommittee</w:t>
      </w:r>
    </w:p>
    <w:p w14:paraId="64389BD3" w14:textId="77777777" w:rsidR="00363C04" w:rsidRDefault="00363C04" w:rsidP="00363C04">
      <w:pPr>
        <w:ind w:left="108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14:paraId="6ABEE828" w14:textId="05B8D645" w:rsidR="00363C04" w:rsidRDefault="0009168A" w:rsidP="00363C0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February 19, 2020</w:t>
      </w:r>
    </w:p>
    <w:p w14:paraId="1F00C0E7" w14:textId="58BA42A1" w:rsidR="00EA1475" w:rsidRPr="00A80945" w:rsidRDefault="00EA1475" w:rsidP="00363C04">
      <w:pPr>
        <w:numPr>
          <w:ilvl w:val="0"/>
          <w:numId w:val="2"/>
        </w:numPr>
        <w:rPr>
          <w:sz w:val="22"/>
        </w:rPr>
      </w:pPr>
      <w:r w:rsidRPr="00A80945">
        <w:rPr>
          <w:sz w:val="22"/>
        </w:rPr>
        <w:t>March 20, 2020</w:t>
      </w:r>
    </w:p>
    <w:p w14:paraId="38DD460F" w14:textId="77777777" w:rsidR="00363C04" w:rsidRDefault="00363C04" w:rsidP="00363C04">
      <w:pPr>
        <w:rPr>
          <w:sz w:val="22"/>
        </w:rPr>
      </w:pPr>
    </w:p>
    <w:p w14:paraId="1BD58D23" w14:textId="77777777" w:rsidR="00363C04" w:rsidRDefault="00363C04" w:rsidP="00363C04">
      <w:pPr>
        <w:ind w:left="1080"/>
        <w:rPr>
          <w:sz w:val="22"/>
        </w:rPr>
      </w:pPr>
      <w:r>
        <w:rPr>
          <w:b/>
          <w:sz w:val="22"/>
        </w:rPr>
        <w:t>Motion:</w:t>
      </w:r>
    </w:p>
    <w:p w14:paraId="6A942977" w14:textId="20491F5B" w:rsidR="00363C04" w:rsidRPr="00363279" w:rsidRDefault="00363C04" w:rsidP="00363C04">
      <w:pPr>
        <w:ind w:left="1080"/>
        <w:rPr>
          <w:sz w:val="22"/>
        </w:rPr>
      </w:pPr>
      <w:r w:rsidRPr="00363279">
        <w:rPr>
          <w:sz w:val="22"/>
        </w:rPr>
        <w:t>Adopt the proposed implementation for</w:t>
      </w:r>
      <w:r w:rsidR="00363279" w:rsidRPr="00363279">
        <w:rPr>
          <w:sz w:val="22"/>
        </w:rPr>
        <w:t xml:space="preserve"> </w:t>
      </w:r>
      <w:r w:rsidR="0009168A">
        <w:rPr>
          <w:sz w:val="22"/>
        </w:rPr>
        <w:t>MC2000</w:t>
      </w:r>
      <w:r w:rsidR="00EA1475">
        <w:rPr>
          <w:sz w:val="22"/>
        </w:rPr>
        <w:t>4</w:t>
      </w:r>
      <w:r w:rsidR="005C4EF7" w:rsidRPr="00363279">
        <w:rPr>
          <w:sz w:val="22"/>
        </w:rPr>
        <w:t xml:space="preserve"> </w:t>
      </w:r>
      <w:r w:rsidRPr="00363279">
        <w:rPr>
          <w:sz w:val="22"/>
        </w:rPr>
        <w:t xml:space="preserve">to be applied in NAESB WGQ Version </w:t>
      </w:r>
      <w:r w:rsidR="005C4EF7" w:rsidRPr="00363279">
        <w:rPr>
          <w:sz w:val="22"/>
        </w:rPr>
        <w:t xml:space="preserve">3.2, </w:t>
      </w:r>
      <w:r w:rsidRPr="00363279">
        <w:rPr>
          <w:sz w:val="22"/>
        </w:rPr>
        <w:t xml:space="preserve">as set forth in </w:t>
      </w:r>
      <w:r w:rsidRPr="00A80945">
        <w:rPr>
          <w:sz w:val="22"/>
        </w:rPr>
        <w:t xml:space="preserve">Attachment </w:t>
      </w:r>
      <w:r w:rsidR="00A80945">
        <w:rPr>
          <w:sz w:val="22"/>
        </w:rPr>
        <w:t>2</w:t>
      </w:r>
      <w:r w:rsidR="00363279" w:rsidRPr="00363279">
        <w:rPr>
          <w:sz w:val="22"/>
        </w:rPr>
        <w:t xml:space="preserve"> </w:t>
      </w:r>
      <w:r w:rsidRPr="00363279">
        <w:rPr>
          <w:sz w:val="22"/>
        </w:rPr>
        <w:t xml:space="preserve">to the </w:t>
      </w:r>
      <w:r w:rsidR="00A80945" w:rsidRPr="00A80945">
        <w:rPr>
          <w:iCs/>
          <w:sz w:val="22"/>
        </w:rPr>
        <w:t>March 20, 2020</w:t>
      </w:r>
      <w:r w:rsidR="005C4EF7" w:rsidRPr="00363279">
        <w:rPr>
          <w:sz w:val="22"/>
        </w:rPr>
        <w:t xml:space="preserve"> </w:t>
      </w:r>
      <w:r w:rsidRPr="00363279">
        <w:rPr>
          <w:sz w:val="22"/>
        </w:rPr>
        <w:t>meeting minutes of the NAESB WGQ Joint Information Requirements / Technical Subcommittees.</w:t>
      </w:r>
    </w:p>
    <w:p w14:paraId="5107AB72" w14:textId="77777777" w:rsidR="00363C04" w:rsidRDefault="00363C04" w:rsidP="00363C04">
      <w:pPr>
        <w:ind w:left="1080"/>
        <w:rPr>
          <w:sz w:val="22"/>
        </w:rPr>
      </w:pPr>
    </w:p>
    <w:p w14:paraId="2E491FDD" w14:textId="7530D5D7" w:rsidR="00363C04" w:rsidRPr="00363C04" w:rsidRDefault="00D7032E" w:rsidP="00363C04">
      <w:pPr>
        <w:ind w:left="1080"/>
        <w:rPr>
          <w:i/>
          <w:sz w:val="22"/>
        </w:rPr>
      </w:pPr>
      <w:r w:rsidRPr="00A80945">
        <w:rPr>
          <w:i/>
          <w:sz w:val="22"/>
        </w:rPr>
        <w:t>Motion Passe</w:t>
      </w:r>
      <w:r w:rsidR="00252E4E">
        <w:rPr>
          <w:i/>
          <w:sz w:val="22"/>
        </w:rPr>
        <w:t>s</w:t>
      </w:r>
    </w:p>
    <w:sectPr w:rsidR="00363C04" w:rsidRPr="00363C04" w:rsidSect="009C6187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6ECD3" w14:textId="77777777" w:rsidR="0079207F" w:rsidRDefault="0079207F" w:rsidP="009C6187">
      <w:r>
        <w:separator/>
      </w:r>
    </w:p>
  </w:endnote>
  <w:endnote w:type="continuationSeparator" w:id="0">
    <w:p w14:paraId="5D327D8D" w14:textId="77777777" w:rsidR="0079207F" w:rsidRDefault="0079207F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DC14B" w14:textId="77777777" w:rsidR="0079207F" w:rsidRDefault="0079207F" w:rsidP="009C6187">
      <w:r>
        <w:separator/>
      </w:r>
    </w:p>
  </w:footnote>
  <w:footnote w:type="continuationSeparator" w:id="0">
    <w:p w14:paraId="13DC2F4E" w14:textId="77777777" w:rsidR="0079207F" w:rsidRDefault="0079207F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C8AF1" w14:textId="4A594349" w:rsidR="00E65983" w:rsidRPr="009C6187" w:rsidRDefault="0079207F" w:rsidP="009C6187">
    <w:pPr>
      <w:pStyle w:val="Header"/>
      <w:jc w:val="right"/>
    </w:pPr>
    <w:r>
      <w:rPr>
        <w:i/>
        <w:noProof/>
        <w:sz w:val="22"/>
      </w:rPr>
      <w:object w:dxaOrig="1440" w:dyaOrig="1440" w14:anchorId="71F08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7.95pt;margin-top:1.5pt;width:84.45pt;height:77.2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2051" DrawAspect="Content" ObjectID="_1650196627" r:id="rId2"/>
      </w:object>
    </w:r>
    <w:r w:rsidR="0036255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5BF46F" wp14:editId="46BD1BF8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13335" t="5715" r="7620" b="133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C2111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0FBD5A54" w14:textId="77777777" w:rsidR="00E65788" w:rsidRDefault="00E65788" w:rsidP="00E6578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Minor Correction / Clarification</w:t>
                          </w:r>
                        </w:p>
                        <w:p w14:paraId="6E3EF120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14:paraId="70D9DCA2" w14:textId="70F22D82" w:rsidR="00252E4E" w:rsidRDefault="00E65983" w:rsidP="00252E4E">
                          <w:pPr>
                            <w:ind w:left="2160" w:hanging="720"/>
                            <w:jc w:val="both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  <w:t>Request No.:</w:t>
                          </w:r>
                          <w:r w:rsidR="00A73079">
                            <w:rPr>
                              <w:b/>
                              <w:sz w:val="22"/>
                            </w:rPr>
                            <w:tab/>
                          </w:r>
                          <w:r w:rsidR="00D17E94">
                            <w:rPr>
                              <w:sz w:val="22"/>
                            </w:rPr>
                            <w:t>MC</w:t>
                          </w:r>
                          <w:r w:rsidR="00BB339B">
                            <w:rPr>
                              <w:sz w:val="22"/>
                            </w:rPr>
                            <w:t>2000</w:t>
                          </w:r>
                          <w:r w:rsidR="009651FD">
                            <w:rPr>
                              <w:sz w:val="22"/>
                            </w:rPr>
                            <w:t>4</w:t>
                          </w:r>
                          <w:r w:rsidR="00252E4E" w:rsidRPr="00252E4E"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  <w:p w14:paraId="74879B28" w14:textId="00A5B9E9" w:rsidR="00252E4E" w:rsidRPr="005C4EF7" w:rsidRDefault="00252E4E" w:rsidP="00252E4E">
                          <w:pPr>
                            <w:ind w:left="2160"/>
                            <w:jc w:val="both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sz w:val="22"/>
                            </w:rPr>
                            <w:t>Boardwalk Pipelines</w:t>
                          </w:r>
                        </w:p>
                        <w:p w14:paraId="67F2F33B" w14:textId="77777777" w:rsidR="00E65983" w:rsidRPr="00B1720D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BF4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7.2pt;width:454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">
              <v:textbox>
                <w:txbxContent>
                  <w:p w14:paraId="3AEC2111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14:paraId="0FBD5A54" w14:textId="77777777" w:rsidR="00E65788" w:rsidRDefault="00E65788" w:rsidP="00E65788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Minor Correction / Clarification</w:t>
                    </w:r>
                  </w:p>
                  <w:p w14:paraId="6E3EF120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14:paraId="70D9DCA2" w14:textId="70F22D82" w:rsidR="00252E4E" w:rsidRDefault="00E65983" w:rsidP="00252E4E">
                    <w:pPr>
                      <w:ind w:left="2160" w:hanging="720"/>
                      <w:jc w:val="both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  <w:t>Request No.:</w:t>
                    </w:r>
                    <w:r w:rsidR="00A73079">
                      <w:rPr>
                        <w:b/>
                        <w:sz w:val="22"/>
                      </w:rPr>
                      <w:tab/>
                    </w:r>
                    <w:r w:rsidR="00D17E94">
                      <w:rPr>
                        <w:sz w:val="22"/>
                      </w:rPr>
                      <w:t>MC</w:t>
                    </w:r>
                    <w:r w:rsidR="00BB339B">
                      <w:rPr>
                        <w:sz w:val="22"/>
                      </w:rPr>
                      <w:t>2000</w:t>
                    </w:r>
                    <w:r w:rsidR="009651FD">
                      <w:rPr>
                        <w:sz w:val="22"/>
                      </w:rPr>
                      <w:t>4</w:t>
                    </w:r>
                    <w:r w:rsidR="00252E4E" w:rsidRPr="00252E4E">
                      <w:rPr>
                        <w:b/>
                        <w:sz w:val="22"/>
                      </w:rPr>
                      <w:t xml:space="preserve"> </w:t>
                    </w:r>
                  </w:p>
                  <w:p w14:paraId="74879B28" w14:textId="00A5B9E9" w:rsidR="00252E4E" w:rsidRPr="005C4EF7" w:rsidRDefault="00252E4E" w:rsidP="00252E4E">
                    <w:pPr>
                      <w:ind w:left="2160"/>
                      <w:jc w:val="both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sz w:val="22"/>
                      </w:rPr>
                      <w:t>Boardwalk Pipelines</w:t>
                    </w:r>
                  </w:p>
                  <w:p w14:paraId="67F2F33B" w14:textId="77777777" w:rsidR="00E65983" w:rsidRPr="00B1720D" w:rsidRDefault="00E65983" w:rsidP="00B1720D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24163D"/>
    <w:multiLevelType w:val="hybridMultilevel"/>
    <w:tmpl w:val="8DD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34BA9"/>
    <w:rsid w:val="000800C9"/>
    <w:rsid w:val="00084C9E"/>
    <w:rsid w:val="0009168A"/>
    <w:rsid w:val="0011489F"/>
    <w:rsid w:val="001C1808"/>
    <w:rsid w:val="001D6C89"/>
    <w:rsid w:val="0020678B"/>
    <w:rsid w:val="00252E4E"/>
    <w:rsid w:val="00290A2B"/>
    <w:rsid w:val="002F6115"/>
    <w:rsid w:val="0036255F"/>
    <w:rsid w:val="00363279"/>
    <w:rsid w:val="00363C04"/>
    <w:rsid w:val="003C5F44"/>
    <w:rsid w:val="00422694"/>
    <w:rsid w:val="00450ABA"/>
    <w:rsid w:val="004F29C8"/>
    <w:rsid w:val="005144DF"/>
    <w:rsid w:val="005C4EF7"/>
    <w:rsid w:val="005E3202"/>
    <w:rsid w:val="005F3341"/>
    <w:rsid w:val="00631CEC"/>
    <w:rsid w:val="006864B9"/>
    <w:rsid w:val="007059E0"/>
    <w:rsid w:val="007061D8"/>
    <w:rsid w:val="007170F2"/>
    <w:rsid w:val="0079207F"/>
    <w:rsid w:val="009651FD"/>
    <w:rsid w:val="009752C0"/>
    <w:rsid w:val="00994C55"/>
    <w:rsid w:val="009C6187"/>
    <w:rsid w:val="009F728A"/>
    <w:rsid w:val="00A73079"/>
    <w:rsid w:val="00A80945"/>
    <w:rsid w:val="00B1720D"/>
    <w:rsid w:val="00B867EB"/>
    <w:rsid w:val="00BA7878"/>
    <w:rsid w:val="00BB339B"/>
    <w:rsid w:val="00C1393A"/>
    <w:rsid w:val="00C95798"/>
    <w:rsid w:val="00D17E94"/>
    <w:rsid w:val="00D212C9"/>
    <w:rsid w:val="00D2182F"/>
    <w:rsid w:val="00D479F8"/>
    <w:rsid w:val="00D7032E"/>
    <w:rsid w:val="00DC03B3"/>
    <w:rsid w:val="00DC0B84"/>
    <w:rsid w:val="00DF253C"/>
    <w:rsid w:val="00E63535"/>
    <w:rsid w:val="00E65788"/>
    <w:rsid w:val="00E65983"/>
    <w:rsid w:val="00E67BE9"/>
    <w:rsid w:val="00EA0B19"/>
    <w:rsid w:val="00EA1475"/>
    <w:rsid w:val="00F0569A"/>
    <w:rsid w:val="00F109CB"/>
    <w:rsid w:val="00F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07438A"/>
  <w15:docId w15:val="{4943BC7F-DA1C-49FF-8473-5CD03E2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5C4EF7"/>
    <w:pPr>
      <w:ind w:left="720"/>
      <w:contextualSpacing/>
    </w:pPr>
  </w:style>
  <w:style w:type="paragraph" w:customStyle="1" w:styleId="DefaultText">
    <w:name w:val="Default Text"/>
    <w:basedOn w:val="Normal"/>
    <w:rsid w:val="00FC69E5"/>
    <w:rPr>
      <w:rFonts w:ascii="Times New Roman" w:eastAsia="Times New Roman" w:hAnsi="Times New Roman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NAESB</cp:lastModifiedBy>
  <cp:revision>2</cp:revision>
  <dcterms:created xsi:type="dcterms:W3CDTF">2020-05-05T20:10:00Z</dcterms:created>
  <dcterms:modified xsi:type="dcterms:W3CDTF">2020-05-05T20:10:00Z</dcterms:modified>
</cp:coreProperties>
</file>