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C0" w:rsidRDefault="009752C0">
      <w:bookmarkStart w:id="0" w:name="_GoBack"/>
      <w:bookmarkEnd w:id="0"/>
    </w:p>
    <w:p w:rsidR="00F85844" w:rsidRDefault="00F85844"/>
    <w:p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500"/>
        <w:gridCol w:w="810"/>
        <w:gridCol w:w="4158"/>
      </w:tblGrid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Pr="003C5F44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C732D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9C6187" w:rsidRDefault="00F85844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:rsidR="009C6187" w:rsidRDefault="009C6187">
      <w:pPr>
        <w:rPr>
          <w:b/>
          <w:sz w:val="22"/>
        </w:rPr>
      </w:pPr>
    </w:p>
    <w:p w:rsidR="00E63535" w:rsidRDefault="00E63535">
      <w:pPr>
        <w:rPr>
          <w:b/>
          <w:sz w:val="22"/>
        </w:rPr>
      </w:pPr>
    </w:p>
    <w:p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500"/>
        <w:gridCol w:w="810"/>
        <w:gridCol w:w="4158"/>
      </w:tblGrid>
      <w:tr w:rsidR="009C6187" w:rsidTr="00290A2B">
        <w:tc>
          <w:tcPr>
            <w:tcW w:w="5328" w:type="dxa"/>
            <w:gridSpan w:val="2"/>
            <w:vAlign w:val="center"/>
          </w:tcPr>
          <w:p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:rsidTr="00290A2B">
        <w:tc>
          <w:tcPr>
            <w:tcW w:w="828" w:type="dxa"/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</w:p>
        </w:tc>
      </w:tr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:rsidR="009C6187" w:rsidRDefault="009C6187">
      <w:pPr>
        <w:rPr>
          <w:sz w:val="22"/>
        </w:rPr>
      </w:pPr>
    </w:p>
    <w:p w:rsidR="00E63535" w:rsidRDefault="00E63535">
      <w:pPr>
        <w:rPr>
          <w:sz w:val="22"/>
        </w:rPr>
      </w:pPr>
    </w:p>
    <w:p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:rsidR="00E65983" w:rsidRDefault="00E65983">
      <w:pPr>
        <w:rPr>
          <w:b/>
          <w:sz w:val="22"/>
        </w:rPr>
      </w:pPr>
    </w:p>
    <w:p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F85844">
        <w:rPr>
          <w:b/>
          <w:sz w:val="22"/>
        </w:rPr>
        <w:tab/>
      </w:r>
      <w:r w:rsidR="00F85844">
        <w:rPr>
          <w:sz w:val="22"/>
        </w:rPr>
        <w:t>To be included in NAESB WGQ Standards Version 3.1</w:t>
      </w:r>
    </w:p>
    <w:p w:rsidR="00F85844" w:rsidRDefault="00F85844">
      <w:pPr>
        <w:rPr>
          <w:sz w:val="22"/>
        </w:rPr>
      </w:pPr>
    </w:p>
    <w:p w:rsidR="00F85844" w:rsidRDefault="00F85844" w:rsidP="00F8584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Add new code value for the data element ‘Transaction Type’ in the following data sets:</w:t>
      </w:r>
    </w:p>
    <w:p w:rsidR="00F85844" w:rsidRDefault="00F85844" w:rsidP="00F85844">
      <w:pPr>
        <w:rPr>
          <w:sz w:val="22"/>
        </w:rPr>
      </w:pPr>
    </w:p>
    <w:p w:rsidR="00F85844" w:rsidRPr="00F85844" w:rsidRDefault="00F85844" w:rsidP="00F85844">
      <w:pPr>
        <w:ind w:left="1440"/>
        <w:rPr>
          <w:sz w:val="22"/>
        </w:rPr>
      </w:pPr>
      <w:r>
        <w:rPr>
          <w:sz w:val="22"/>
        </w:rPr>
        <w:t>NAESB WGQ Standard No. 3.4.1</w:t>
      </w:r>
      <w:r>
        <w:rPr>
          <w:sz w:val="22"/>
        </w:rPr>
        <w:tab/>
        <w:t>Transportation/Sales Invoice</w:t>
      </w:r>
    </w:p>
    <w:p w:rsidR="00E65983" w:rsidRDefault="00E65983">
      <w:pPr>
        <w:rPr>
          <w:b/>
          <w:sz w:val="22"/>
        </w:rPr>
      </w:pPr>
    </w:p>
    <w:p w:rsidR="00363C04" w:rsidRDefault="00363C04">
      <w:pPr>
        <w:rPr>
          <w:b/>
          <w:sz w:val="22"/>
        </w:rPr>
      </w:pPr>
    </w:p>
    <w:p w:rsidR="00F85844" w:rsidRDefault="00F85844">
      <w:pPr>
        <w:rPr>
          <w:b/>
          <w:sz w:val="22"/>
        </w:rPr>
        <w:sectPr w:rsidR="00F85844" w:rsidSect="009C6187">
          <w:headerReference w:type="default" r:id="rId8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:rsidR="00E65983" w:rsidRDefault="00E65983">
      <w:pPr>
        <w:rPr>
          <w:b/>
          <w:sz w:val="22"/>
        </w:rPr>
      </w:pPr>
    </w:p>
    <w:p w:rsidR="00F85844" w:rsidRDefault="00F85844">
      <w:pPr>
        <w:rPr>
          <w:b/>
          <w:sz w:val="22"/>
        </w:rPr>
      </w:pPr>
    </w:p>
    <w:p w:rsidR="001D5051" w:rsidRDefault="001D5051" w:rsidP="001D5051">
      <w:pPr>
        <w:rPr>
          <w:sz w:val="18"/>
          <w:szCs w:val="18"/>
        </w:rPr>
      </w:pPr>
      <w:r>
        <w:rPr>
          <w:b/>
          <w:sz w:val="22"/>
        </w:rPr>
        <w:t xml:space="preserve">CODE VALUES LOG: </w:t>
      </w:r>
      <w:r w:rsidRPr="00E65983">
        <w:rPr>
          <w:sz w:val="18"/>
          <w:szCs w:val="18"/>
        </w:rPr>
        <w:t>(for addition, modification or deletion of code values)</w:t>
      </w:r>
    </w:p>
    <w:p w:rsidR="001D5051" w:rsidRDefault="001D5051" w:rsidP="00E65983">
      <w:pPr>
        <w:rPr>
          <w:b/>
          <w:sz w:val="20"/>
          <w:szCs w:val="20"/>
        </w:rPr>
      </w:pPr>
    </w:p>
    <w:p w:rsidR="001D5051" w:rsidRDefault="001D5051" w:rsidP="001D5051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NAESB WGQ Standard No. 3.4.1</w:t>
      </w:r>
      <w:r>
        <w:rPr>
          <w:sz w:val="20"/>
          <w:szCs w:val="20"/>
        </w:rPr>
        <w:tab/>
        <w:t>Transportation/Sales Invoice</w:t>
      </w:r>
    </w:p>
    <w:p w:rsidR="001D5051" w:rsidRDefault="001D5051" w:rsidP="001D5051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5051" w:rsidRDefault="001D5051" w:rsidP="001D5051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Data Element:</w:t>
      </w:r>
      <w:r>
        <w:rPr>
          <w:sz w:val="20"/>
          <w:szCs w:val="20"/>
        </w:rPr>
        <w:tab/>
        <w:t>Transaction Type</w:t>
      </w:r>
    </w:p>
    <w:p w:rsidR="001D5051" w:rsidRDefault="001D5051" w:rsidP="00E65983">
      <w:pPr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5040"/>
        <w:gridCol w:w="1440"/>
      </w:tblGrid>
      <w:tr w:rsidR="001D5051" w:rsidRPr="004962E7" w:rsidTr="008042C1">
        <w:trPr>
          <w:cantSplit/>
          <w:tblHeader/>
        </w:trPr>
        <w:tc>
          <w:tcPr>
            <w:tcW w:w="291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1D5051" w:rsidRPr="009B4F3F" w:rsidRDefault="001D5051" w:rsidP="008042C1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</w:rPr>
            </w:pPr>
            <w:r w:rsidRPr="009B4F3F">
              <w:rPr>
                <w:rFonts w:cs="Arial"/>
                <w:b/>
                <w:color w:val="000000"/>
                <w:sz w:val="18"/>
              </w:rPr>
              <w:t>Code Value Description</w:t>
            </w:r>
            <w:r>
              <w:rPr>
                <w:rFonts w:cs="Arial"/>
                <w:b/>
                <w:color w:val="000000"/>
                <w:sz w:val="18"/>
              </w:rPr>
              <w:t xml:space="preserve"> </w:t>
            </w:r>
            <w:r w:rsidRPr="009B4F3F">
              <w:rPr>
                <w:rFonts w:cs="Arial"/>
                <w:b/>
                <w:color w:val="000000"/>
                <w:sz w:val="18"/>
              </w:rPr>
              <w:br/>
              <w:t>(Abbreviation)</w:t>
            </w:r>
          </w:p>
        </w:tc>
        <w:tc>
          <w:tcPr>
            <w:tcW w:w="50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1D5051" w:rsidRPr="004962E7" w:rsidRDefault="001D5051" w:rsidP="008042C1">
            <w:pPr>
              <w:spacing w:before="80" w:after="40"/>
              <w:ind w:left="86"/>
              <w:rPr>
                <w:b/>
                <w:color w:val="000000"/>
                <w:sz w:val="18"/>
              </w:rPr>
            </w:pPr>
            <w:r w:rsidRPr="004962E7">
              <w:rPr>
                <w:b/>
                <w:color w:val="000000"/>
                <w:sz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bottom"/>
          </w:tcPr>
          <w:p w:rsidR="001D5051" w:rsidRPr="004962E7" w:rsidRDefault="001D5051" w:rsidP="008042C1">
            <w:pPr>
              <w:spacing w:before="80" w:after="40"/>
              <w:jc w:val="center"/>
              <w:rPr>
                <w:b/>
                <w:color w:val="000000"/>
                <w:sz w:val="18"/>
              </w:rPr>
            </w:pPr>
            <w:r w:rsidRPr="004962E7">
              <w:rPr>
                <w:b/>
                <w:color w:val="000000"/>
                <w:sz w:val="18"/>
              </w:rPr>
              <w:t>Code Value</w:t>
            </w:r>
          </w:p>
        </w:tc>
      </w:tr>
      <w:tr w:rsidR="001D5051" w:rsidRPr="00C50BF0" w:rsidTr="008042C1">
        <w:trPr>
          <w:cantSplit/>
        </w:trPr>
        <w:tc>
          <w:tcPr>
            <w:tcW w:w="2910" w:type="dxa"/>
          </w:tcPr>
          <w:p w:rsidR="001D5051" w:rsidRDefault="001D5051" w:rsidP="008042C1">
            <w:pPr>
              <w:spacing w:before="80" w:after="40"/>
              <w:ind w:left="86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Pool to Pool Balancing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(Pool to Pool Bal)</w:t>
            </w:r>
          </w:p>
        </w:tc>
        <w:tc>
          <w:tcPr>
            <w:tcW w:w="5040" w:type="dxa"/>
          </w:tcPr>
          <w:p w:rsidR="001D5051" w:rsidRDefault="00C60BDF" w:rsidP="008042C1">
            <w:pPr>
              <w:spacing w:before="80" w:after="40"/>
              <w:ind w:left="86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A quantity a</w:t>
            </w:r>
            <w:r w:rsidR="001D5051">
              <w:rPr>
                <w:rFonts w:cs="Arial"/>
                <w:sz w:val="18"/>
                <w:szCs w:val="18"/>
                <w:highlight w:val="yellow"/>
                <w:u w:val="single"/>
              </w:rPr>
              <w:t>ssociated with the assignment of pool tolerance transactions.</w:t>
            </w:r>
          </w:p>
        </w:tc>
        <w:tc>
          <w:tcPr>
            <w:tcW w:w="1440" w:type="dxa"/>
            <w:shd w:val="clear" w:color="auto" w:fill="auto"/>
          </w:tcPr>
          <w:p w:rsidR="001D5051" w:rsidRPr="001D5051" w:rsidRDefault="001D5051" w:rsidP="008042C1">
            <w:pPr>
              <w:spacing w:before="80" w:after="40"/>
              <w:jc w:val="center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164</w:t>
            </w:r>
          </w:p>
        </w:tc>
      </w:tr>
    </w:tbl>
    <w:p w:rsidR="001D5051" w:rsidRDefault="001D5051" w:rsidP="00E65983">
      <w:pPr>
        <w:rPr>
          <w:b/>
          <w:sz w:val="20"/>
          <w:szCs w:val="20"/>
        </w:rPr>
      </w:pPr>
    </w:p>
    <w:p w:rsidR="00C732D4" w:rsidRDefault="00C732D4" w:rsidP="00E65983">
      <w:pPr>
        <w:rPr>
          <w:b/>
          <w:sz w:val="20"/>
          <w:szCs w:val="20"/>
        </w:rPr>
      </w:pPr>
    </w:p>
    <w:p w:rsidR="001D5051" w:rsidRDefault="001D5051" w:rsidP="00E65983">
      <w:pPr>
        <w:rPr>
          <w:b/>
          <w:sz w:val="20"/>
          <w:szCs w:val="20"/>
        </w:rPr>
      </w:pPr>
    </w:p>
    <w:p w:rsidR="007059E0" w:rsidRDefault="007059E0" w:rsidP="00E65983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:rsidR="007059E0" w:rsidRDefault="007059E0" w:rsidP="00E65983">
      <w:pPr>
        <w:rPr>
          <w:sz w:val="18"/>
          <w:szCs w:val="18"/>
        </w:rPr>
      </w:pPr>
    </w:p>
    <w:p w:rsidR="005C5FDA" w:rsidRDefault="005C5FDA" w:rsidP="005C5FDA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NAESB WGQ Standard No. 3.4.1</w:t>
      </w:r>
      <w:r>
        <w:rPr>
          <w:sz w:val="20"/>
          <w:szCs w:val="20"/>
        </w:rPr>
        <w:tab/>
        <w:t>Transportation/Sales Invoice</w:t>
      </w:r>
    </w:p>
    <w:p w:rsidR="005C5FDA" w:rsidRDefault="005C5FDA" w:rsidP="005C5FDA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5C5FDA" w:rsidTr="008042C1">
        <w:tc>
          <w:tcPr>
            <w:tcW w:w="10188" w:type="dxa"/>
          </w:tcPr>
          <w:p w:rsidR="005C5FDA" w:rsidRDefault="005C5FDA" w:rsidP="008042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5C5FDA" w:rsidTr="008042C1">
        <w:tc>
          <w:tcPr>
            <w:tcW w:w="10188" w:type="dxa"/>
          </w:tcPr>
          <w:p w:rsidR="005C5FDA" w:rsidRDefault="005C5FDA" w:rsidP="0080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 Segments (Sub-detail – HL03 = ‘9’)</w:t>
            </w:r>
          </w:p>
          <w:p w:rsidR="005C5FDA" w:rsidRDefault="005C5FDA" w:rsidP="0080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(LQ02) Transaction Type</w:t>
            </w:r>
          </w:p>
          <w:p w:rsidR="005C5FDA" w:rsidRDefault="005C5FDA" w:rsidP="0080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LQ02 – Add the following code values alphanumerically by code value</w:t>
            </w:r>
          </w:p>
          <w:p w:rsidR="005C5FDA" w:rsidRDefault="005C5FDA" w:rsidP="0080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5C5FDA">
              <w:rPr>
                <w:sz w:val="20"/>
                <w:szCs w:val="20"/>
                <w:highlight w:val="yellow"/>
              </w:rPr>
              <w:t>‘164’ with LQ02 Description ‘Pool to Pool Balancing’</w:t>
            </w:r>
          </w:p>
          <w:p w:rsidR="005C5FDA" w:rsidRPr="005C5FDA" w:rsidRDefault="005C5FDA" w:rsidP="00C73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5C5FDA" w:rsidRDefault="005C5FDA" w:rsidP="005C5FDA">
      <w:pPr>
        <w:ind w:left="360"/>
        <w:rPr>
          <w:sz w:val="20"/>
          <w:szCs w:val="20"/>
        </w:rPr>
      </w:pPr>
    </w:p>
    <w:p w:rsidR="005C5FDA" w:rsidRDefault="005C5FDA" w:rsidP="007059E0">
      <w:pPr>
        <w:rPr>
          <w:sz w:val="20"/>
          <w:szCs w:val="20"/>
        </w:rPr>
      </w:pPr>
    </w:p>
    <w:p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:rsidR="00363C04" w:rsidRDefault="00363C04" w:rsidP="00363C04">
      <w:pPr>
        <w:rPr>
          <w:b/>
          <w:sz w:val="22"/>
        </w:rPr>
      </w:pPr>
    </w:p>
    <w:p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:rsidR="00C732D4" w:rsidRPr="00C732D4" w:rsidRDefault="00C732D4" w:rsidP="00C732D4">
      <w:pPr>
        <w:ind w:left="720"/>
        <w:rPr>
          <w:sz w:val="22"/>
        </w:rPr>
      </w:pPr>
      <w:r>
        <w:rPr>
          <w:sz w:val="22"/>
        </w:rPr>
        <w:t>Necessary to add clarity to TSP’s invoice for pool tolerance transactions.</w:t>
      </w:r>
    </w:p>
    <w:p w:rsidR="00363C04" w:rsidRDefault="00363C04" w:rsidP="00363C04">
      <w:pPr>
        <w:rPr>
          <w:b/>
          <w:sz w:val="22"/>
        </w:rPr>
      </w:pPr>
    </w:p>
    <w:p w:rsidR="00363C04" w:rsidRDefault="00363C04" w:rsidP="00363C04">
      <w:pPr>
        <w:rPr>
          <w:b/>
          <w:sz w:val="22"/>
        </w:rPr>
      </w:pPr>
    </w:p>
    <w:p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:rsidR="00363C04" w:rsidRDefault="00363C04" w:rsidP="00363C04">
      <w:pPr>
        <w:rPr>
          <w:b/>
          <w:sz w:val="22"/>
        </w:rPr>
      </w:pPr>
    </w:p>
    <w:p w:rsidR="00363C04" w:rsidRDefault="00C732D4" w:rsidP="00C732D4">
      <w:pPr>
        <w:ind w:left="720"/>
        <w:rPr>
          <w:b/>
          <w:sz w:val="22"/>
        </w:rPr>
      </w:pPr>
      <w:r>
        <w:rPr>
          <w:b/>
          <w:sz w:val="22"/>
        </w:rPr>
        <w:t>I</w:t>
      </w:r>
      <w:r w:rsidR="00363C04">
        <w:rPr>
          <w:b/>
          <w:sz w:val="22"/>
        </w:rPr>
        <w:t>nformation Requirements / Technical Subcommittee</w:t>
      </w:r>
    </w:p>
    <w:p w:rsidR="00363C04" w:rsidRDefault="00363C04" w:rsidP="00C732D4">
      <w:pPr>
        <w:ind w:left="72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:rsidR="00363C04" w:rsidRDefault="00C732D4" w:rsidP="00C732D4">
      <w:pPr>
        <w:numPr>
          <w:ilvl w:val="0"/>
          <w:numId w:val="2"/>
        </w:numPr>
        <w:ind w:left="1440"/>
        <w:rPr>
          <w:sz w:val="22"/>
        </w:rPr>
      </w:pPr>
      <w:r>
        <w:rPr>
          <w:sz w:val="22"/>
        </w:rPr>
        <w:t>August 15, 2017</w:t>
      </w:r>
    </w:p>
    <w:p w:rsidR="00363C04" w:rsidRDefault="00363C04" w:rsidP="00363C04">
      <w:pPr>
        <w:rPr>
          <w:sz w:val="22"/>
        </w:rPr>
      </w:pPr>
    </w:p>
    <w:p w:rsidR="00363C04" w:rsidRDefault="00363C04" w:rsidP="00C732D4">
      <w:pPr>
        <w:ind w:left="720"/>
        <w:rPr>
          <w:sz w:val="22"/>
        </w:rPr>
      </w:pPr>
      <w:r>
        <w:rPr>
          <w:b/>
          <w:sz w:val="22"/>
        </w:rPr>
        <w:t>Motion:</w:t>
      </w:r>
    </w:p>
    <w:p w:rsidR="00363C04" w:rsidRDefault="00363C04" w:rsidP="00C732D4">
      <w:pPr>
        <w:ind w:left="720"/>
        <w:rPr>
          <w:sz w:val="22"/>
        </w:rPr>
      </w:pPr>
      <w:r>
        <w:rPr>
          <w:sz w:val="22"/>
        </w:rPr>
        <w:t xml:space="preserve">Adopt the proposed implementation for </w:t>
      </w:r>
      <w:r w:rsidR="00C732D4">
        <w:rPr>
          <w:sz w:val="22"/>
        </w:rPr>
        <w:t xml:space="preserve">MC17012 </w:t>
      </w:r>
      <w:r>
        <w:rPr>
          <w:sz w:val="22"/>
        </w:rPr>
        <w:t xml:space="preserve">to be applied in NAESB WGQ Version </w:t>
      </w:r>
      <w:r w:rsidR="00C732D4" w:rsidRPr="00C732D4">
        <w:rPr>
          <w:sz w:val="22"/>
        </w:rPr>
        <w:t>3.1,</w:t>
      </w:r>
      <w:r>
        <w:rPr>
          <w:sz w:val="22"/>
        </w:rPr>
        <w:t xml:space="preserve"> as set forth in Attachment </w:t>
      </w:r>
      <w:r w:rsidR="00C732D4" w:rsidRPr="00C732D4">
        <w:rPr>
          <w:sz w:val="22"/>
        </w:rPr>
        <w:t>1</w:t>
      </w:r>
      <w:r w:rsidRPr="00C732D4">
        <w:rPr>
          <w:sz w:val="22"/>
        </w:rPr>
        <w:t xml:space="preserve"> </w:t>
      </w:r>
      <w:r>
        <w:rPr>
          <w:sz w:val="22"/>
        </w:rPr>
        <w:t xml:space="preserve">to the </w:t>
      </w:r>
      <w:r w:rsidR="00C732D4">
        <w:rPr>
          <w:sz w:val="22"/>
        </w:rPr>
        <w:t xml:space="preserve">August 15, 2017 </w:t>
      </w:r>
      <w:r>
        <w:rPr>
          <w:sz w:val="22"/>
        </w:rPr>
        <w:t>meeting minutes of the NAESB WGQ Joint Information Requirements / Technical Subcommittees.</w:t>
      </w:r>
    </w:p>
    <w:p w:rsidR="00363C04" w:rsidRDefault="00363C04" w:rsidP="00363C04">
      <w:pPr>
        <w:ind w:left="1080"/>
        <w:rPr>
          <w:sz w:val="22"/>
        </w:rPr>
      </w:pPr>
    </w:p>
    <w:p w:rsidR="00363C04" w:rsidRPr="00363C04" w:rsidRDefault="00446499" w:rsidP="00363C04">
      <w:pPr>
        <w:ind w:left="1080"/>
        <w:rPr>
          <w:i/>
          <w:sz w:val="22"/>
        </w:rPr>
      </w:pPr>
      <w:r>
        <w:rPr>
          <w:i/>
          <w:sz w:val="22"/>
        </w:rPr>
        <w:t>Motion Passed Unanimously</w:t>
      </w:r>
    </w:p>
    <w:sectPr w:rsidR="00363C04" w:rsidRPr="00363C04" w:rsidSect="005C5FDA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2C" w:rsidRDefault="00A87D2C" w:rsidP="009C6187">
      <w:r>
        <w:separator/>
      </w:r>
    </w:p>
  </w:endnote>
  <w:endnote w:type="continuationSeparator" w:id="0">
    <w:p w:rsidR="00A87D2C" w:rsidRDefault="00A87D2C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2C" w:rsidRDefault="00A87D2C" w:rsidP="009C6187">
      <w:r>
        <w:separator/>
      </w:r>
    </w:p>
  </w:footnote>
  <w:footnote w:type="continuationSeparator" w:id="0">
    <w:p w:rsidR="00A87D2C" w:rsidRDefault="00A87D2C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83" w:rsidRPr="006864B9" w:rsidRDefault="00A87D2C" w:rsidP="009C6187">
    <w:pPr>
      <w:pStyle w:val="Header"/>
      <w:jc w:val="right"/>
      <w:rPr>
        <w:i/>
        <w:sz w:val="22"/>
      </w:rPr>
    </w:pPr>
    <w:r>
      <w:rPr>
        <w:i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564309102" r:id="rId2"/>
      </w:pict>
    </w:r>
    <w:r w:rsidR="00440745">
      <w:rPr>
        <w:i/>
        <w:sz w:val="22"/>
      </w:rPr>
      <w:t>WGQ IR/Technical 2017_0815 ATT 1</w:t>
    </w:r>
  </w:p>
  <w:p w:rsidR="00E65983" w:rsidRPr="009C6187" w:rsidRDefault="00F02547" w:rsidP="009C618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3ED269" wp14:editId="0D1ABFFE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0" t="0" r="20955" b="190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:rsidR="00C732D4" w:rsidRDefault="00C732D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F85844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F85844">
                            <w:rPr>
                              <w:b/>
                              <w:sz w:val="22"/>
                            </w:rPr>
                            <w:t>Request No.:</w:t>
                          </w:r>
                          <w:r w:rsidR="00F85844">
                            <w:rPr>
                              <w:b/>
                              <w:sz w:val="22"/>
                            </w:rPr>
                            <w:tab/>
                            <w:t xml:space="preserve">MC17012 </w:t>
                          </w:r>
                        </w:p>
                        <w:p w:rsidR="00F85844" w:rsidRPr="00B1720D" w:rsidRDefault="00E65983" w:rsidP="00C732D4">
                          <w:pPr>
                            <w:ind w:left="2880" w:hanging="1440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F85844">
                            <w:rPr>
                              <w:b/>
                              <w:sz w:val="22"/>
                            </w:rPr>
                            <w:tab/>
                            <w:t xml:space="preserve">Williams Companies Inc.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">
              <v:textbox>
                <w:txbxContent>
                  <w:p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:rsidR="00C732D4" w:rsidRDefault="00C732D4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F85844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F85844">
                      <w:rPr>
                        <w:b/>
                        <w:sz w:val="22"/>
                      </w:rPr>
                      <w:t>Request No.:</w:t>
                    </w:r>
                    <w:r w:rsidR="00F85844">
                      <w:rPr>
                        <w:b/>
                        <w:sz w:val="22"/>
                      </w:rPr>
                      <w:tab/>
                      <w:t xml:space="preserve">MC17012 </w:t>
                    </w:r>
                  </w:p>
                  <w:p w:rsidR="00F85844" w:rsidRPr="00B1720D" w:rsidRDefault="00E65983" w:rsidP="00C732D4">
                    <w:pPr>
                      <w:ind w:left="2880" w:hanging="1440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F85844">
                      <w:rPr>
                        <w:b/>
                        <w:sz w:val="22"/>
                      </w:rPr>
                      <w:tab/>
                      <w:t xml:space="preserve">Williams Companies Inc.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8F548AD"/>
    <w:multiLevelType w:val="hybridMultilevel"/>
    <w:tmpl w:val="907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87"/>
    <w:rsid w:val="0011489F"/>
    <w:rsid w:val="001D5051"/>
    <w:rsid w:val="001D6C89"/>
    <w:rsid w:val="0020678B"/>
    <w:rsid w:val="00290A2B"/>
    <w:rsid w:val="00363C04"/>
    <w:rsid w:val="003C5F44"/>
    <w:rsid w:val="00440745"/>
    <w:rsid w:val="00446499"/>
    <w:rsid w:val="005C5FDA"/>
    <w:rsid w:val="005F3341"/>
    <w:rsid w:val="006864B9"/>
    <w:rsid w:val="006925F3"/>
    <w:rsid w:val="007059E0"/>
    <w:rsid w:val="007061D8"/>
    <w:rsid w:val="007170F2"/>
    <w:rsid w:val="007A35AB"/>
    <w:rsid w:val="009752C0"/>
    <w:rsid w:val="009B3270"/>
    <w:rsid w:val="009C6187"/>
    <w:rsid w:val="009F728A"/>
    <w:rsid w:val="00A73079"/>
    <w:rsid w:val="00A87D2C"/>
    <w:rsid w:val="00B1720D"/>
    <w:rsid w:val="00C60BDF"/>
    <w:rsid w:val="00C732D4"/>
    <w:rsid w:val="00C95798"/>
    <w:rsid w:val="00E63535"/>
    <w:rsid w:val="00E65983"/>
    <w:rsid w:val="00E67BE9"/>
    <w:rsid w:val="00F02547"/>
    <w:rsid w:val="00F109CB"/>
    <w:rsid w:val="00F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F85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F8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Denise Rager</cp:lastModifiedBy>
  <cp:revision>2</cp:revision>
  <dcterms:created xsi:type="dcterms:W3CDTF">2017-08-15T18:32:00Z</dcterms:created>
  <dcterms:modified xsi:type="dcterms:W3CDTF">2017-08-15T18:32:00Z</dcterms:modified>
</cp:coreProperties>
</file>