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NAESB, Executive Director</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1301 Fannin, </w:t>
      </w:r>
      <w:smartTag w:uri="urn:schemas-microsoft-com:office:smarttags" w:element="address">
        <w:smartTag w:uri="urn:schemas-microsoft-com:office:smarttags" w:element="Street">
          <w:r w:rsidRPr="00F75E6C">
            <w:rPr>
              <w:b/>
              <w:sz w:val="22"/>
            </w:rPr>
            <w:t>Suite</w:t>
          </w:r>
        </w:smartTag>
        <w:r w:rsidRPr="00F75E6C">
          <w:rPr>
            <w:b/>
            <w:sz w:val="22"/>
          </w:rPr>
          <w:t xml:space="preserve"> 2350</w:t>
        </w:r>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t>by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72B5"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rsidR="00EA72B5"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br w:type="page"/>
      </w:r>
      <w:r w:rsidRPr="00F75E6C">
        <w:rPr>
          <w:sz w:val="22"/>
        </w:rPr>
        <w:lastRenderedPageBreak/>
        <w:t>D</w:t>
      </w:r>
      <w:r w:rsidR="00EA72B5" w:rsidRPr="00F75E6C">
        <w:rPr>
          <w:sz w:val="22"/>
        </w:rPr>
        <w:t xml:space="preserve">ate of Request:   </w:t>
      </w:r>
      <w:r w:rsidR="00980D1E">
        <w:rPr>
          <w:sz w:val="22"/>
          <w:u w:val="single"/>
        </w:rPr>
        <w:t>September 3, 2013</w:t>
      </w:r>
      <w:r w:rsidR="00EA72B5" w:rsidRPr="00F75E6C">
        <w:rPr>
          <w:sz w:val="22"/>
        </w:rPr>
        <w:t>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1.  Submitting Entity &amp; Address:</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Northern Natural Gas</w:t>
      </w:r>
      <w:r w:rsidRPr="00F75E6C">
        <w:rPr>
          <w:sz w:val="22"/>
        </w:rPr>
        <w:t>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________</w:t>
      </w:r>
      <w:r w:rsidR="00AA2EC1">
        <w:rPr>
          <w:sz w:val="22"/>
          <w:u w:val="single"/>
        </w:rPr>
        <w:t>1111 S 103</w:t>
      </w:r>
      <w:r w:rsidR="00AA2EC1" w:rsidRPr="00AA2EC1">
        <w:rPr>
          <w:sz w:val="22"/>
          <w:u w:val="single"/>
          <w:vertAlign w:val="superscript"/>
        </w:rPr>
        <w:t>rd</w:t>
      </w:r>
      <w:r w:rsidR="00AA2EC1">
        <w:rPr>
          <w:sz w:val="22"/>
          <w:u w:val="single"/>
        </w:rPr>
        <w:t xml:space="preserve"> Street</w:t>
      </w:r>
      <w:r w:rsidRPr="00F75E6C">
        <w:rPr>
          <w:sz w:val="22"/>
        </w:rPr>
        <w:t>_________________________________________</w:t>
      </w: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sidRPr="00F75E6C">
        <w:rPr>
          <w:sz w:val="22"/>
        </w:rPr>
        <w:t>_______</w:t>
      </w:r>
      <w:r w:rsidR="00AA2EC1">
        <w:rPr>
          <w:sz w:val="22"/>
          <w:u w:val="single"/>
        </w:rPr>
        <w:t>Omaha, NE 68124</w:t>
      </w:r>
      <w:r w:rsidRPr="00F75E6C">
        <w:rPr>
          <w:sz w:val="22"/>
        </w:rPr>
        <w:t>_________________________________________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2.  Contact Person, Phone #, Fax #, Electronic Mailing Address: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ab/>
      </w:r>
      <w:r w:rsidRPr="00F75E6C">
        <w:rPr>
          <w:sz w:val="22"/>
        </w:rPr>
        <w:tab/>
      </w:r>
      <w:r w:rsidRPr="00F75E6C">
        <w:rPr>
          <w:sz w:val="22"/>
        </w:rPr>
        <w:tab/>
      </w:r>
      <w:r w:rsidRPr="00F75E6C">
        <w:rPr>
          <w:sz w:val="22"/>
        </w:rPr>
        <w:tab/>
        <w:t xml:space="preserve">Name </w:t>
      </w:r>
      <w:r w:rsidRPr="00F75E6C">
        <w:rPr>
          <w:sz w:val="22"/>
        </w:rPr>
        <w:tab/>
        <w:t xml:space="preserve">:     </w:t>
      </w:r>
      <w:r w:rsidRPr="00F75E6C">
        <w:rPr>
          <w:sz w:val="22"/>
        </w:rPr>
        <w:tab/>
        <w:t>________</w:t>
      </w:r>
      <w:r w:rsidR="00AA2EC1">
        <w:rPr>
          <w:sz w:val="22"/>
          <w:u w:val="single"/>
        </w:rPr>
        <w:t>Micki  Schmitz</w:t>
      </w:r>
      <w:r w:rsidRPr="00F75E6C">
        <w:rPr>
          <w:sz w:val="22"/>
        </w:rPr>
        <w:t>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Title </w:t>
      </w:r>
      <w:r w:rsidRPr="00F75E6C">
        <w:rPr>
          <w:sz w:val="22"/>
        </w:rPr>
        <w:tab/>
        <w:t xml:space="preserve">:     </w:t>
      </w:r>
      <w:r w:rsidRPr="00F75E6C">
        <w:rPr>
          <w:sz w:val="22"/>
        </w:rPr>
        <w:tab/>
        <w:t>________</w:t>
      </w:r>
      <w:r w:rsidR="00AA2EC1">
        <w:rPr>
          <w:sz w:val="22"/>
          <w:u w:val="single"/>
        </w:rPr>
        <w:t>Business Systems Analyst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Phone :  </w:t>
      </w:r>
      <w:r w:rsidRPr="00F75E6C">
        <w:rPr>
          <w:sz w:val="22"/>
        </w:rPr>
        <w:tab/>
        <w:t>________</w:t>
      </w:r>
      <w:r w:rsidR="00AA2EC1">
        <w:rPr>
          <w:sz w:val="22"/>
          <w:u w:val="single"/>
        </w:rPr>
        <w:t>402-398-7653</w:t>
      </w:r>
      <w:r w:rsidRPr="00F75E6C">
        <w:rPr>
          <w:sz w:val="22"/>
        </w:rPr>
        <w:t>__________</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sidRPr="00F75E6C">
        <w:rPr>
          <w:sz w:val="22"/>
        </w:rPr>
        <w:tab/>
      </w:r>
      <w:r w:rsidRPr="00F75E6C">
        <w:rPr>
          <w:sz w:val="22"/>
        </w:rPr>
        <w:tab/>
      </w:r>
      <w:r w:rsidRPr="00F75E6C">
        <w:rPr>
          <w:sz w:val="22"/>
        </w:rPr>
        <w:tab/>
      </w:r>
      <w:r w:rsidRPr="00F75E6C">
        <w:rPr>
          <w:sz w:val="22"/>
        </w:rPr>
        <w:tab/>
        <w:t xml:space="preserve">Fax </w:t>
      </w:r>
      <w:r w:rsidRPr="00F75E6C">
        <w:rPr>
          <w:sz w:val="22"/>
        </w:rPr>
        <w:tab/>
        <w:t>:</w:t>
      </w:r>
      <w:r w:rsidRPr="00F75E6C">
        <w:rPr>
          <w:sz w:val="22"/>
        </w:rPr>
        <w:tab/>
        <w:t>________</w:t>
      </w:r>
      <w:r w:rsidR="00AA2EC1">
        <w:rPr>
          <w:sz w:val="22"/>
          <w:u w:val="single"/>
        </w:rPr>
        <w:t>402-548-5281</w:t>
      </w:r>
      <w:r w:rsidRPr="00F75E6C">
        <w:rPr>
          <w:sz w:val="22"/>
        </w:rPr>
        <w:t>__________</w:t>
      </w:r>
    </w:p>
    <w:p w:rsidR="005B1939" w:rsidRDefault="00EA72B5"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sidRPr="00F75E6C">
        <w:rPr>
          <w:sz w:val="22"/>
        </w:rPr>
        <w:tab/>
      </w:r>
      <w:r w:rsidRPr="00F75E6C">
        <w:rPr>
          <w:sz w:val="22"/>
        </w:rPr>
        <w:tab/>
      </w:r>
      <w:r w:rsidRPr="00F75E6C">
        <w:rPr>
          <w:sz w:val="22"/>
        </w:rPr>
        <w:tab/>
      </w:r>
      <w:r w:rsidRPr="00F75E6C">
        <w:rPr>
          <w:sz w:val="22"/>
        </w:rPr>
        <w:tab/>
        <w:t>E</w:t>
      </w:r>
      <w:r w:rsidRPr="00F75E6C">
        <w:rPr>
          <w:sz w:val="22"/>
        </w:rPr>
        <w:noBreakHyphen/>
        <w:t>mail</w:t>
      </w:r>
      <w:r w:rsidRPr="00F75E6C">
        <w:rPr>
          <w:sz w:val="22"/>
        </w:rPr>
        <w:tab/>
        <w:t>:</w:t>
      </w:r>
      <w:r w:rsidRPr="00F75E6C">
        <w:rPr>
          <w:sz w:val="22"/>
        </w:rPr>
        <w:tab/>
      </w:r>
      <w:hyperlink r:id="rId8" w:history="1">
        <w:r w:rsidR="00AA2EC1" w:rsidRPr="00741F89">
          <w:rPr>
            <w:rStyle w:val="Hyperlink"/>
            <w:sz w:val="22"/>
          </w:rPr>
          <w:t>________micki.schmitz@nngco.com</w:t>
        </w:r>
      </w:hyperlink>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5B1939" w:rsidRPr="00F75E6C" w:rsidRDefault="005B1939" w:rsidP="005B19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F75E6C">
        <w:rPr>
          <w:sz w:val="22"/>
        </w:rPr>
        <w:t xml:space="preserve">3.  Version and Standard Number(s) suggested for correction or clarification: </w:t>
      </w:r>
    </w:p>
    <w:p w:rsidR="00AA2EC1" w:rsidRPr="00B10243" w:rsidRDefault="00AA2EC1" w:rsidP="00B10243">
      <w:pPr>
        <w:autoSpaceDE w:val="0"/>
        <w:autoSpaceDN w:val="0"/>
        <w:adjustRightInd w:val="0"/>
        <w:ind w:left="720"/>
        <w:rPr>
          <w:rFonts w:ascii="Arial" w:hAnsi="Arial" w:cs="Arial"/>
          <w:b/>
          <w:bCs/>
          <w:sz w:val="22"/>
          <w:szCs w:val="23"/>
        </w:rPr>
      </w:pPr>
      <w:r>
        <w:rPr>
          <w:rFonts w:ascii="Arial" w:hAnsi="Arial" w:cs="Arial"/>
          <w:sz w:val="22"/>
          <w:szCs w:val="22"/>
        </w:rPr>
        <w:t xml:space="preserve">This request proposes the addition of </w:t>
      </w:r>
      <w:r w:rsidR="00980D1E">
        <w:rPr>
          <w:rFonts w:ascii="Arial" w:hAnsi="Arial" w:cs="Arial"/>
          <w:sz w:val="22"/>
          <w:szCs w:val="22"/>
        </w:rPr>
        <w:t>3</w:t>
      </w:r>
      <w:r>
        <w:rPr>
          <w:rFonts w:ascii="Arial" w:hAnsi="Arial" w:cs="Arial"/>
          <w:sz w:val="22"/>
          <w:szCs w:val="22"/>
        </w:rPr>
        <w:t xml:space="preserve"> code value</w:t>
      </w:r>
      <w:r w:rsidR="00AA2AED">
        <w:rPr>
          <w:rFonts w:ascii="Arial" w:hAnsi="Arial" w:cs="Arial"/>
          <w:sz w:val="22"/>
          <w:szCs w:val="22"/>
        </w:rPr>
        <w:t>s</w:t>
      </w:r>
      <w:r>
        <w:rPr>
          <w:rFonts w:ascii="Arial" w:hAnsi="Arial" w:cs="Arial"/>
          <w:sz w:val="22"/>
          <w:szCs w:val="22"/>
        </w:rPr>
        <w:t xml:space="preserve"> for the data element “</w:t>
      </w:r>
      <w:r w:rsidR="00535BB5">
        <w:rPr>
          <w:rFonts w:ascii="Arial" w:hAnsi="Arial" w:cs="Arial"/>
          <w:sz w:val="22"/>
          <w:szCs w:val="22"/>
        </w:rPr>
        <w:t>Charge Type</w:t>
      </w:r>
      <w:r>
        <w:rPr>
          <w:rFonts w:ascii="Arial" w:hAnsi="Arial" w:cs="Arial"/>
          <w:sz w:val="22"/>
          <w:szCs w:val="22"/>
        </w:rPr>
        <w:t>” in t</w:t>
      </w:r>
      <w:r w:rsidRPr="00206736">
        <w:rPr>
          <w:rFonts w:ascii="Arial" w:hAnsi="Arial" w:cs="Arial"/>
          <w:sz w:val="22"/>
          <w:szCs w:val="22"/>
        </w:rPr>
        <w:t>he</w:t>
      </w:r>
      <w:r>
        <w:rPr>
          <w:rFonts w:ascii="Arial" w:hAnsi="Arial" w:cs="Arial"/>
          <w:sz w:val="22"/>
          <w:szCs w:val="22"/>
        </w:rPr>
        <w:t xml:space="preserve"> </w:t>
      </w:r>
      <w:r w:rsidR="00B10243" w:rsidRPr="00AA2EC1">
        <w:rPr>
          <w:rFonts w:ascii="Arial" w:hAnsi="Arial" w:cs="Arial"/>
          <w:b/>
          <w:bCs/>
          <w:sz w:val="22"/>
          <w:szCs w:val="23"/>
        </w:rPr>
        <w:t xml:space="preserve">NAESB WGQ Standard </w:t>
      </w:r>
      <w:r w:rsidR="00B10243">
        <w:rPr>
          <w:rFonts w:ascii="Arial" w:hAnsi="Arial" w:cs="Arial"/>
          <w:b/>
          <w:bCs/>
          <w:sz w:val="22"/>
          <w:szCs w:val="23"/>
        </w:rPr>
        <w:t>3.4.1</w:t>
      </w:r>
      <w:r w:rsidR="00B10243" w:rsidRPr="00AA2EC1">
        <w:rPr>
          <w:rFonts w:ascii="Arial" w:hAnsi="Arial" w:cs="Arial"/>
          <w:b/>
          <w:bCs/>
          <w:sz w:val="22"/>
          <w:szCs w:val="23"/>
        </w:rPr>
        <w:t xml:space="preserve"> </w:t>
      </w:r>
      <w:r w:rsidR="00B10243">
        <w:rPr>
          <w:rFonts w:ascii="Arial" w:hAnsi="Arial" w:cs="Arial"/>
          <w:b/>
          <w:bCs/>
          <w:sz w:val="22"/>
          <w:szCs w:val="23"/>
        </w:rPr>
        <w:t>–</w:t>
      </w:r>
      <w:r w:rsidR="00B10243" w:rsidRPr="00AA2EC1">
        <w:rPr>
          <w:rFonts w:ascii="Arial" w:hAnsi="Arial" w:cs="Arial"/>
          <w:b/>
          <w:bCs/>
          <w:sz w:val="22"/>
          <w:szCs w:val="23"/>
        </w:rPr>
        <w:t xml:space="preserve"> </w:t>
      </w:r>
      <w:r w:rsidR="00B10243">
        <w:rPr>
          <w:rFonts w:ascii="Arial" w:hAnsi="Arial" w:cs="Arial"/>
          <w:b/>
          <w:bCs/>
          <w:sz w:val="22"/>
          <w:szCs w:val="23"/>
        </w:rPr>
        <w:t>Transportation / Sales Invoice</w:t>
      </w:r>
      <w:r w:rsidR="003E3EE4">
        <w:rPr>
          <w:rFonts w:ascii="Arial" w:hAnsi="Arial" w:cs="Arial"/>
          <w:b/>
          <w:bCs/>
          <w:sz w:val="22"/>
          <w:szCs w:val="23"/>
        </w:rPr>
        <w:t>.</w:t>
      </w:r>
      <w:r w:rsidR="00B10243">
        <w:rPr>
          <w:rFonts w:ascii="Arial" w:hAnsi="Arial" w:cs="Arial"/>
          <w:sz w:val="22"/>
          <w:szCs w:val="22"/>
        </w:rPr>
        <w:t xml:space="preserve"> </w:t>
      </w:r>
    </w:p>
    <w:p w:rsidR="00B10243" w:rsidRDefault="00B10243"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EA72B5"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sidRPr="00AA2EC1">
        <w:rPr>
          <w:sz w:val="22"/>
        </w:rPr>
        <w:t>4.</w:t>
      </w:r>
      <w:r>
        <w:rPr>
          <w:sz w:val="22"/>
        </w:rPr>
        <w:t xml:space="preserve">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AA2EC1"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AA2EC1" w:rsidRPr="00F75E6C" w:rsidRDefault="00AA2EC1"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rsidR="00AA2EC1" w:rsidRDefault="00AA2EC1" w:rsidP="00AA2EC1">
      <w:pPr>
        <w:pStyle w:val="Heading1"/>
      </w:pPr>
      <w:r>
        <w:t>Code Values Dictionary</w:t>
      </w:r>
    </w:p>
    <w:p w:rsidR="00AA2EC1" w:rsidRDefault="00AA2EC1" w:rsidP="00AA2EC1">
      <w:pPr>
        <w:autoSpaceDE w:val="0"/>
        <w:autoSpaceDN w:val="0"/>
        <w:adjustRightInd w:val="0"/>
        <w:rPr>
          <w:rFonts w:ascii="Arial" w:hAnsi="Arial" w:cs="Arial"/>
          <w:b/>
          <w:bCs/>
          <w:sz w:val="22"/>
          <w:szCs w:val="23"/>
        </w:rPr>
      </w:pPr>
    </w:p>
    <w:p w:rsidR="00535BB5" w:rsidRDefault="00AA2EC1" w:rsidP="00535BB5">
      <w:pPr>
        <w:autoSpaceDE w:val="0"/>
        <w:autoSpaceDN w:val="0"/>
        <w:adjustRightInd w:val="0"/>
        <w:ind w:left="720"/>
        <w:rPr>
          <w:rFonts w:ascii="Arial" w:hAnsi="Arial" w:cs="Arial"/>
          <w:b/>
          <w:bCs/>
          <w:sz w:val="22"/>
          <w:szCs w:val="23"/>
        </w:rPr>
      </w:pPr>
      <w:r>
        <w:rPr>
          <w:rFonts w:ascii="Arial" w:hAnsi="Arial" w:cs="Arial"/>
          <w:b/>
          <w:bCs/>
          <w:sz w:val="22"/>
          <w:szCs w:val="23"/>
        </w:rPr>
        <w:t xml:space="preserve">Document Name and No.:  </w:t>
      </w:r>
      <w:r w:rsidR="00535BB5" w:rsidRPr="00AA2EC1">
        <w:rPr>
          <w:rFonts w:ascii="Arial" w:hAnsi="Arial" w:cs="Arial"/>
          <w:b/>
          <w:bCs/>
          <w:sz w:val="22"/>
          <w:szCs w:val="23"/>
        </w:rPr>
        <w:t xml:space="preserve">NAESB WGQ Standard </w:t>
      </w:r>
      <w:r w:rsidR="00535BB5">
        <w:rPr>
          <w:rFonts w:ascii="Arial" w:hAnsi="Arial" w:cs="Arial"/>
          <w:b/>
          <w:bCs/>
          <w:sz w:val="22"/>
          <w:szCs w:val="23"/>
        </w:rPr>
        <w:t>3.4.</w:t>
      </w:r>
      <w:r w:rsidR="00B10243">
        <w:rPr>
          <w:rFonts w:ascii="Arial" w:hAnsi="Arial" w:cs="Arial"/>
          <w:b/>
          <w:bCs/>
          <w:sz w:val="22"/>
          <w:szCs w:val="23"/>
        </w:rPr>
        <w:t>1</w:t>
      </w:r>
      <w:r w:rsidR="00535BB5" w:rsidRPr="00AA2EC1">
        <w:rPr>
          <w:rFonts w:ascii="Arial" w:hAnsi="Arial" w:cs="Arial"/>
          <w:b/>
          <w:bCs/>
          <w:sz w:val="22"/>
          <w:szCs w:val="23"/>
        </w:rPr>
        <w:t xml:space="preserve"> </w:t>
      </w:r>
      <w:r w:rsidR="00535BB5">
        <w:rPr>
          <w:rFonts w:ascii="Arial" w:hAnsi="Arial" w:cs="Arial"/>
          <w:b/>
          <w:bCs/>
          <w:sz w:val="22"/>
          <w:szCs w:val="23"/>
        </w:rPr>
        <w:t>–</w:t>
      </w:r>
      <w:r w:rsidR="00535BB5" w:rsidRPr="00AA2EC1">
        <w:rPr>
          <w:rFonts w:ascii="Arial" w:hAnsi="Arial" w:cs="Arial"/>
          <w:b/>
          <w:bCs/>
          <w:sz w:val="22"/>
          <w:szCs w:val="23"/>
        </w:rPr>
        <w:t xml:space="preserve"> </w:t>
      </w:r>
      <w:r w:rsidR="00535BB5">
        <w:rPr>
          <w:rFonts w:ascii="Arial" w:hAnsi="Arial" w:cs="Arial"/>
          <w:b/>
          <w:bCs/>
          <w:sz w:val="22"/>
          <w:szCs w:val="23"/>
        </w:rPr>
        <w:t>Transportation / Sales Invoice</w:t>
      </w:r>
    </w:p>
    <w:p w:rsidR="00C861BD" w:rsidRPr="00AA2EC1" w:rsidRDefault="00C861BD" w:rsidP="00535BB5">
      <w:pPr>
        <w:autoSpaceDE w:val="0"/>
        <w:autoSpaceDN w:val="0"/>
        <w:adjustRightInd w:val="0"/>
        <w:ind w:left="720"/>
        <w:rPr>
          <w:rFonts w:ascii="Arial" w:hAnsi="Arial" w:cs="Arial"/>
          <w:b/>
          <w:bCs/>
          <w:sz w:val="22"/>
          <w:szCs w:val="23"/>
        </w:rPr>
      </w:pPr>
    </w:p>
    <w:p w:rsidR="00AA2EC1" w:rsidRDefault="00AA2EC1" w:rsidP="00AA2EC1">
      <w:pPr>
        <w:autoSpaceDE w:val="0"/>
        <w:autoSpaceDN w:val="0"/>
        <w:adjustRightInd w:val="0"/>
        <w:rPr>
          <w:rFonts w:ascii="Arial" w:hAnsi="Arial" w:cs="Arial"/>
          <w:sz w:val="22"/>
          <w:szCs w:val="23"/>
        </w:rPr>
      </w:pPr>
    </w:p>
    <w:p w:rsidR="00AA2EC1" w:rsidRDefault="00AA2EC1" w:rsidP="00AA2EC1">
      <w:pPr>
        <w:autoSpaceDE w:val="0"/>
        <w:autoSpaceDN w:val="0"/>
        <w:adjustRightInd w:val="0"/>
        <w:rPr>
          <w:rFonts w:ascii="Arial" w:hAnsi="Arial" w:cs="Arial"/>
          <w:sz w:val="22"/>
          <w:szCs w:val="23"/>
        </w:rPr>
      </w:pPr>
      <w:r>
        <w:rPr>
          <w:rFonts w:ascii="Arial" w:hAnsi="Arial" w:cs="Arial"/>
          <w:b/>
          <w:bCs/>
          <w:sz w:val="22"/>
          <w:szCs w:val="23"/>
        </w:rPr>
        <w:t>Data Element:</w:t>
      </w:r>
      <w:r w:rsidRPr="008C039F">
        <w:rPr>
          <w:rFonts w:ascii="Arial" w:hAnsi="Arial" w:cs="Arial"/>
          <w:bCs/>
          <w:sz w:val="22"/>
          <w:szCs w:val="23"/>
        </w:rPr>
        <w:t xml:space="preserve"> </w:t>
      </w:r>
      <w:r w:rsidR="00535BB5">
        <w:rPr>
          <w:rFonts w:ascii="Arial" w:hAnsi="Arial" w:cs="Arial"/>
          <w:bCs/>
          <w:sz w:val="22"/>
          <w:szCs w:val="23"/>
        </w:rPr>
        <w:t>Charge Type</w:t>
      </w:r>
    </w:p>
    <w:p w:rsidR="00AA2EC1" w:rsidRDefault="00AA2EC1" w:rsidP="00AA2EC1">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rsidR="00AA2EC1" w:rsidTr="00535BB5">
        <w:tc>
          <w:tcPr>
            <w:tcW w:w="3168" w:type="dxa"/>
          </w:tcPr>
          <w:p w:rsidR="00AA2EC1" w:rsidRDefault="00AA2EC1" w:rsidP="00CB04A9">
            <w:pPr>
              <w:pStyle w:val="Heading2"/>
            </w:pPr>
            <w:r>
              <w:t>Code Value Description</w:t>
            </w:r>
          </w:p>
        </w:tc>
        <w:tc>
          <w:tcPr>
            <w:tcW w:w="4320" w:type="dxa"/>
          </w:tcPr>
          <w:p w:rsidR="00AA2EC1" w:rsidRDefault="00AA2EC1" w:rsidP="00CB04A9">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rsidR="00AA2EC1" w:rsidRDefault="00AA2EC1" w:rsidP="00CB04A9">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rsidR="00535BB5" w:rsidRPr="00535BB5" w:rsidTr="00535BB5">
        <w:tc>
          <w:tcPr>
            <w:tcW w:w="3168" w:type="dxa"/>
          </w:tcPr>
          <w:p w:rsidR="00535BB5" w:rsidRPr="00535BB5" w:rsidRDefault="00980D1E" w:rsidP="00980D1E">
            <w:pPr>
              <w:rPr>
                <w:u w:val="single"/>
              </w:rPr>
            </w:pPr>
            <w:r>
              <w:rPr>
                <w:u w:val="single"/>
              </w:rPr>
              <w:t>Reservation Charge Credit – Market Base</w:t>
            </w:r>
          </w:p>
        </w:tc>
        <w:tc>
          <w:tcPr>
            <w:tcW w:w="4320" w:type="dxa"/>
          </w:tcPr>
          <w:p w:rsidR="00535BB5" w:rsidRPr="00535BB5" w:rsidRDefault="00980D1E" w:rsidP="00B81704">
            <w:pPr>
              <w:autoSpaceDE w:val="0"/>
              <w:autoSpaceDN w:val="0"/>
              <w:adjustRightInd w:val="0"/>
              <w:rPr>
                <w:u w:val="single"/>
              </w:rPr>
            </w:pPr>
            <w:r w:rsidRPr="00980D1E">
              <w:rPr>
                <w:u w:val="single"/>
              </w:rPr>
              <w:t>A credit of transportation reservation charge on base load capacity.</w:t>
            </w:r>
            <w:r w:rsidR="00D96376">
              <w:rPr>
                <w:u w:val="single"/>
              </w:rPr>
              <w:t xml:space="preserve"> </w:t>
            </w:r>
          </w:p>
        </w:tc>
        <w:tc>
          <w:tcPr>
            <w:tcW w:w="1620" w:type="dxa"/>
          </w:tcPr>
          <w:p w:rsidR="00535BB5" w:rsidRPr="00535BB5" w:rsidRDefault="00980D1E" w:rsidP="00535BB5">
            <w:pPr>
              <w:rPr>
                <w:u w:val="single"/>
              </w:rPr>
            </w:pPr>
            <w:r>
              <w:rPr>
                <w:u w:val="single"/>
              </w:rPr>
              <w:t>RCRB</w:t>
            </w:r>
          </w:p>
        </w:tc>
      </w:tr>
      <w:tr w:rsidR="00B81704" w:rsidRPr="00535BB5" w:rsidTr="00535BB5">
        <w:tc>
          <w:tcPr>
            <w:tcW w:w="3168" w:type="dxa"/>
          </w:tcPr>
          <w:p w:rsidR="00B81704" w:rsidRDefault="00B81704" w:rsidP="00980D1E">
            <w:pPr>
              <w:rPr>
                <w:u w:val="single"/>
              </w:rPr>
            </w:pPr>
            <w:r>
              <w:rPr>
                <w:u w:val="single"/>
              </w:rPr>
              <w:t>Reservation Charge Credit– Market Variable</w:t>
            </w:r>
          </w:p>
        </w:tc>
        <w:tc>
          <w:tcPr>
            <w:tcW w:w="4320" w:type="dxa"/>
          </w:tcPr>
          <w:p w:rsidR="00B81704" w:rsidRDefault="00B81704" w:rsidP="00B81704">
            <w:r w:rsidRPr="00C43A5F">
              <w:rPr>
                <w:u w:val="single"/>
              </w:rPr>
              <w:t xml:space="preserve">A credit of transportation reservation charge on </w:t>
            </w:r>
            <w:r>
              <w:rPr>
                <w:u w:val="single"/>
              </w:rPr>
              <w:t xml:space="preserve">non-peak </w:t>
            </w:r>
            <w:r w:rsidRPr="00C43A5F">
              <w:rPr>
                <w:u w:val="single"/>
              </w:rPr>
              <w:t>capacity</w:t>
            </w:r>
            <w:r>
              <w:rPr>
                <w:u w:val="single"/>
              </w:rPr>
              <w:t xml:space="preserve"> above base load</w:t>
            </w:r>
            <w:r w:rsidRPr="00C43A5F">
              <w:rPr>
                <w:u w:val="single"/>
              </w:rPr>
              <w:t xml:space="preserve">. </w:t>
            </w:r>
          </w:p>
        </w:tc>
        <w:tc>
          <w:tcPr>
            <w:tcW w:w="1620" w:type="dxa"/>
          </w:tcPr>
          <w:p w:rsidR="00B81704" w:rsidRDefault="00B81704" w:rsidP="00535BB5">
            <w:pPr>
              <w:rPr>
                <w:u w:val="single"/>
              </w:rPr>
            </w:pPr>
            <w:r>
              <w:rPr>
                <w:u w:val="single"/>
              </w:rPr>
              <w:t>RCRV</w:t>
            </w:r>
          </w:p>
        </w:tc>
      </w:tr>
      <w:tr w:rsidR="00B81704" w:rsidRPr="00535BB5" w:rsidTr="00535BB5">
        <w:tc>
          <w:tcPr>
            <w:tcW w:w="3168" w:type="dxa"/>
          </w:tcPr>
          <w:p w:rsidR="00B81704" w:rsidRDefault="00B81704" w:rsidP="00980D1E">
            <w:pPr>
              <w:rPr>
                <w:u w:val="single"/>
              </w:rPr>
            </w:pPr>
            <w:r>
              <w:rPr>
                <w:u w:val="single"/>
              </w:rPr>
              <w:t>Reservation Charge Credit–Peak</w:t>
            </w:r>
          </w:p>
        </w:tc>
        <w:tc>
          <w:tcPr>
            <w:tcW w:w="4320" w:type="dxa"/>
          </w:tcPr>
          <w:p w:rsidR="00B81704" w:rsidRDefault="00B81704" w:rsidP="00B81704">
            <w:r w:rsidRPr="00C43A5F">
              <w:rPr>
                <w:u w:val="single"/>
              </w:rPr>
              <w:t xml:space="preserve">A credit of transportation reservation charge on </w:t>
            </w:r>
            <w:r>
              <w:rPr>
                <w:u w:val="single"/>
              </w:rPr>
              <w:t xml:space="preserve">peak </w:t>
            </w:r>
            <w:r w:rsidRPr="00C43A5F">
              <w:rPr>
                <w:u w:val="single"/>
              </w:rPr>
              <w:t xml:space="preserve">capacity. </w:t>
            </w:r>
          </w:p>
        </w:tc>
        <w:tc>
          <w:tcPr>
            <w:tcW w:w="1620" w:type="dxa"/>
          </w:tcPr>
          <w:p w:rsidR="00B81704" w:rsidRDefault="00B81704" w:rsidP="00535BB5">
            <w:pPr>
              <w:rPr>
                <w:u w:val="single"/>
              </w:rPr>
            </w:pPr>
            <w:r>
              <w:rPr>
                <w:u w:val="single"/>
              </w:rPr>
              <w:t>RCR5</w:t>
            </w:r>
          </w:p>
        </w:tc>
      </w:tr>
    </w:tbl>
    <w:p w:rsidR="00EA72B5"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B10243" w:rsidRDefault="00B10243" w:rsidP="00B10243">
      <w:pPr>
        <w:pStyle w:val="Heading1"/>
      </w:pPr>
    </w:p>
    <w:p w:rsidR="00B10243" w:rsidRDefault="00B10243" w:rsidP="00B10243">
      <w:pPr>
        <w:autoSpaceDE w:val="0"/>
        <w:autoSpaceDN w:val="0"/>
        <w:adjustRightInd w:val="0"/>
        <w:ind w:left="720"/>
        <w:rPr>
          <w:rFonts w:ascii="Arial" w:hAnsi="Arial" w:cs="Arial"/>
          <w:b/>
          <w:bCs/>
          <w:sz w:val="22"/>
          <w:szCs w:val="23"/>
        </w:rPr>
      </w:pPr>
    </w:p>
    <w:p w:rsidR="00F051C4" w:rsidRPr="00F75E6C" w:rsidRDefault="005B1939" w:rsidP="00F05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sz w:val="22"/>
        </w:rPr>
        <w:t>5</w:t>
      </w:r>
      <w:r w:rsidR="00F051C4" w:rsidRPr="00F75E6C">
        <w:rPr>
          <w:sz w:val="22"/>
        </w:rPr>
        <w:t>.  Reason for of Minor Correction/Clarification:</w:t>
      </w:r>
    </w:p>
    <w:p w:rsidR="00AA2EC1" w:rsidRPr="00206736" w:rsidRDefault="00B10243" w:rsidP="00B10243">
      <w:pPr>
        <w:pStyle w:val="BodyText"/>
        <w:ind w:left="720"/>
        <w:rPr>
          <w:rFonts w:ascii="Arial" w:hAnsi="Arial" w:cs="Arial"/>
        </w:rPr>
      </w:pPr>
      <w:bookmarkStart w:id="0" w:name="OLE_LINK1"/>
      <w:bookmarkStart w:id="1" w:name="OLE_LINK2"/>
      <w:r>
        <w:rPr>
          <w:rFonts w:ascii="Arial" w:hAnsi="Arial" w:cs="Arial"/>
        </w:rPr>
        <w:t xml:space="preserve">To add clarification </w:t>
      </w:r>
      <w:r w:rsidR="00B81704">
        <w:rPr>
          <w:rFonts w:ascii="Arial" w:hAnsi="Arial" w:cs="Arial"/>
        </w:rPr>
        <w:t>on a refund of previously paid reservation demand charges in the event the pipeline is unable to provide service.</w:t>
      </w:r>
    </w:p>
    <w:bookmarkEnd w:id="0"/>
    <w:bookmarkEnd w:id="1"/>
    <w:p w:rsidR="00F051C4" w:rsidRPr="00F75E6C" w:rsidRDefault="00F051C4" w:rsidP="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rsidR="00F051C4" w:rsidRPr="00F75E6C" w:rsidSect="00D7348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87" w:rsidRDefault="00E53F87">
      <w:r>
        <w:separator/>
      </w:r>
    </w:p>
  </w:endnote>
  <w:endnote w:type="continuationSeparator" w:id="0">
    <w:p w:rsidR="00E53F87" w:rsidRDefault="00E5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D0" w:rsidRDefault="00B07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D0" w:rsidRDefault="00B07C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D0" w:rsidRDefault="00B07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87" w:rsidRDefault="00E53F87">
      <w:r>
        <w:separator/>
      </w:r>
    </w:p>
  </w:footnote>
  <w:footnote w:type="continuationSeparator" w:id="0">
    <w:p w:rsidR="00E53F87" w:rsidRDefault="00E5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D0" w:rsidRDefault="00B07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D0" w:rsidRPr="00F470A2" w:rsidRDefault="00B07CD0"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rPr>
    </w:pPr>
    <w:bookmarkStart w:id="2" w:name="_GoBack"/>
    <w:r w:rsidRPr="00F470A2">
      <w:rPr>
        <w:b/>
        <w:sz w:val="36"/>
      </w:rPr>
      <w:t>MC13020</w:t>
    </w:r>
  </w:p>
  <w:bookmarkEnd w:id="2"/>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792202" w:rsidRPr="00F75E6C" w:rsidRDefault="00792202"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D0" w:rsidRDefault="00B07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92C7F"/>
    <w:rsid w:val="000D3DF9"/>
    <w:rsid w:val="00142801"/>
    <w:rsid w:val="00175C2C"/>
    <w:rsid w:val="001B6A51"/>
    <w:rsid w:val="001E5A4F"/>
    <w:rsid w:val="00270B89"/>
    <w:rsid w:val="002B1982"/>
    <w:rsid w:val="002B79B3"/>
    <w:rsid w:val="00301663"/>
    <w:rsid w:val="003764E6"/>
    <w:rsid w:val="00391AA9"/>
    <w:rsid w:val="003A224B"/>
    <w:rsid w:val="003E3EE4"/>
    <w:rsid w:val="004D276C"/>
    <w:rsid w:val="0051747D"/>
    <w:rsid w:val="00521EC1"/>
    <w:rsid w:val="00535BB5"/>
    <w:rsid w:val="00543962"/>
    <w:rsid w:val="00550A15"/>
    <w:rsid w:val="005B1939"/>
    <w:rsid w:val="00607B13"/>
    <w:rsid w:val="006779D8"/>
    <w:rsid w:val="006E7E6B"/>
    <w:rsid w:val="00734F43"/>
    <w:rsid w:val="007475B7"/>
    <w:rsid w:val="00792202"/>
    <w:rsid w:val="00887B6C"/>
    <w:rsid w:val="008905C4"/>
    <w:rsid w:val="009202FD"/>
    <w:rsid w:val="0093156D"/>
    <w:rsid w:val="00931B8B"/>
    <w:rsid w:val="00980D1E"/>
    <w:rsid w:val="00AA2AED"/>
    <w:rsid w:val="00AA2EC1"/>
    <w:rsid w:val="00AF5C7B"/>
    <w:rsid w:val="00B07CD0"/>
    <w:rsid w:val="00B10243"/>
    <w:rsid w:val="00B5049B"/>
    <w:rsid w:val="00B81704"/>
    <w:rsid w:val="00BA0D08"/>
    <w:rsid w:val="00BB2654"/>
    <w:rsid w:val="00C36023"/>
    <w:rsid w:val="00C861BD"/>
    <w:rsid w:val="00CB04A9"/>
    <w:rsid w:val="00CC1D8F"/>
    <w:rsid w:val="00CF55C5"/>
    <w:rsid w:val="00D576B5"/>
    <w:rsid w:val="00D63AB0"/>
    <w:rsid w:val="00D7348C"/>
    <w:rsid w:val="00D83BD0"/>
    <w:rsid w:val="00D96376"/>
    <w:rsid w:val="00DD15AA"/>
    <w:rsid w:val="00E050E1"/>
    <w:rsid w:val="00E407FA"/>
    <w:rsid w:val="00E439B7"/>
    <w:rsid w:val="00E516C9"/>
    <w:rsid w:val="00E53F87"/>
    <w:rsid w:val="00EA72B5"/>
    <w:rsid w:val="00EA744F"/>
    <w:rsid w:val="00EC4F62"/>
    <w:rsid w:val="00F051C4"/>
    <w:rsid w:val="00F470A2"/>
    <w:rsid w:val="00F75E6C"/>
    <w:rsid w:val="00FB11FE"/>
    <w:rsid w:val="00FD25A9"/>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48C"/>
  </w:style>
  <w:style w:type="paragraph" w:styleId="Heading1">
    <w:name w:val="heading 1"/>
    <w:basedOn w:val="Normal"/>
    <w:next w:val="Normal"/>
    <w:qFormat/>
    <w:rsid w:val="00AA2EC1"/>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rsid w:val="00AA2EC1"/>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348C"/>
    <w:pPr>
      <w:tabs>
        <w:tab w:val="center" w:pos="4320"/>
        <w:tab w:val="right" w:pos="8640"/>
      </w:tabs>
    </w:pPr>
  </w:style>
  <w:style w:type="paragraph" w:styleId="BalloonText">
    <w:name w:val="Balloon Text"/>
    <w:basedOn w:val="Normal"/>
    <w:semiHidden/>
    <w:rsid w:val="00D7348C"/>
    <w:rPr>
      <w:rFonts w:ascii="Tahoma" w:hAnsi="Tahoma" w:cs="Tahoma"/>
      <w:sz w:val="16"/>
      <w:szCs w:val="16"/>
    </w:rPr>
  </w:style>
  <w:style w:type="character" w:styleId="Hyperlink">
    <w:name w:val="Hyperlink"/>
    <w:basedOn w:val="DefaultParagraphFont"/>
    <w:rsid w:val="00D7348C"/>
    <w:rPr>
      <w:color w:val="0000FF"/>
      <w:u w:val="single"/>
    </w:rPr>
  </w:style>
  <w:style w:type="paragraph" w:styleId="Footer">
    <w:name w:val="footer"/>
    <w:basedOn w:val="Normal"/>
    <w:rsid w:val="00FB11FE"/>
    <w:pPr>
      <w:tabs>
        <w:tab w:val="center" w:pos="4320"/>
        <w:tab w:val="right" w:pos="8640"/>
      </w:tabs>
    </w:pPr>
  </w:style>
  <w:style w:type="paragraph" w:styleId="BodyText">
    <w:name w:val="Body Text"/>
    <w:basedOn w:val="Normal"/>
    <w:rsid w:val="00AA2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sid w:val="00535BB5"/>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6220</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8</cp:revision>
  <cp:lastPrinted>2003-08-14T20:23:00Z</cp:lastPrinted>
  <dcterms:created xsi:type="dcterms:W3CDTF">2013-09-03T19:00:00Z</dcterms:created>
  <dcterms:modified xsi:type="dcterms:W3CDTF">2013-09-06T16:58:00Z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