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rsidR="00DB3043" w:rsidRPr="009E07F2" w:rsidRDefault="00CC54A8" w:rsidP="00CC54A8">
      <w:pPr>
        <w:pStyle w:val="DefaultText"/>
        <w:spacing w:before="120"/>
        <w:rPr>
          <w:rFonts w:ascii="Arial" w:hAnsi="Arial" w:cs="Arial"/>
          <w:sz w:val="20"/>
        </w:rPr>
      </w:pPr>
      <w:r>
        <w:rPr>
          <w:rFonts w:ascii="Arial" w:hAnsi="Arial" w:cs="Arial"/>
          <w:sz w:val="20"/>
        </w:rPr>
        <w:t>201</w:t>
      </w:r>
      <w:r w:rsidR="009C3DCA">
        <w:rPr>
          <w:rFonts w:ascii="Arial" w:hAnsi="Arial" w:cs="Arial"/>
          <w:sz w:val="20"/>
        </w:rPr>
        <w:t>9</w:t>
      </w:r>
      <w:r>
        <w:rPr>
          <w:rFonts w:ascii="Arial" w:hAnsi="Arial" w:cs="Arial"/>
          <w:sz w:val="20"/>
        </w:rPr>
        <w:t xml:space="preserve"> WEQ Annual Plan Item 3.</w:t>
      </w:r>
      <w:r w:rsidR="009C3DCA">
        <w:rPr>
          <w:rFonts w:ascii="Arial" w:hAnsi="Arial" w:cs="Arial"/>
          <w:sz w:val="20"/>
        </w:rPr>
        <w:t>d</w:t>
      </w:r>
      <w:r>
        <w:rPr>
          <w:rFonts w:ascii="Arial" w:hAnsi="Arial" w:cs="Arial"/>
          <w:sz w:val="20"/>
        </w:rPr>
        <w:t xml:space="preserve"> – </w:t>
      </w:r>
      <w:r w:rsidR="009C3DCA" w:rsidRPr="009C3DCA">
        <w:rPr>
          <w:rFonts w:ascii="Arial" w:hAnsi="Arial" w:cs="Arial"/>
          <w:sz w:val="20"/>
        </w:rPr>
        <w:t xml:space="preserve">Evaluate the need for new OASIS Business Practice Standards and/or mechanisms to allow documentation for coordination of partial path reservations to demonstrate the </w:t>
      </w:r>
      <w:r w:rsidR="009C3DCA" w:rsidRPr="009C3DCA">
        <w:rPr>
          <w:rFonts w:ascii="Arial" w:hAnsi="Arial" w:cs="Arial"/>
          <w:sz w:val="20"/>
        </w:rPr>
        <w:lastRenderedPageBreak/>
        <w:t>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p>
    <w:p w:rsidR="00A506CF" w:rsidRPr="009E07F2" w:rsidRDefault="00A506CF" w:rsidP="00A506CF">
      <w:pPr>
        <w:pStyle w:val="DefaultText"/>
        <w:spacing w:before="120"/>
        <w:rPr>
          <w:rFonts w:ascii="Arial" w:hAnsi="Arial" w:cs="Arial"/>
          <w:sz w:val="22"/>
        </w:rPr>
      </w:pPr>
    </w:p>
    <w:p w:rsidR="00A506CF"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CC54A8" w:rsidRPr="00CC54A8" w:rsidRDefault="00CC54A8" w:rsidP="00CC54A8">
      <w:pPr>
        <w:pStyle w:val="DefaultText"/>
        <w:spacing w:before="120"/>
        <w:rPr>
          <w:rFonts w:ascii="Arial" w:hAnsi="Arial" w:cs="Arial"/>
          <w:b/>
          <w:sz w:val="20"/>
        </w:rPr>
      </w:pPr>
    </w:p>
    <w:p w:rsidR="00CC54A8" w:rsidRPr="00CC54A8" w:rsidRDefault="00CC54A8" w:rsidP="00CC54A8">
      <w:pPr>
        <w:pStyle w:val="DefaultText"/>
        <w:rPr>
          <w:rFonts w:ascii="Arial" w:hAnsi="Arial" w:cs="Arial"/>
          <w:sz w:val="20"/>
        </w:rPr>
      </w:pPr>
      <w:r w:rsidRPr="00CC54A8">
        <w:rPr>
          <w:rFonts w:ascii="Arial" w:hAnsi="Arial" w:cs="Arial"/>
          <w:sz w:val="20"/>
        </w:rPr>
        <w:t>No new standard development or changes to existing standards are proposed.</w:t>
      </w:r>
    </w:p>
    <w:p w:rsidR="00DB3043" w:rsidRDefault="00DB3043" w:rsidP="00A506CF">
      <w:pPr>
        <w:pStyle w:val="DefaultText"/>
        <w:spacing w:before="120"/>
        <w:rPr>
          <w:rFonts w:ascii="Arial" w:hAnsi="Arial" w:cs="Arial"/>
          <w:sz w:val="22"/>
        </w:rPr>
      </w:pPr>
    </w:p>
    <w:p w:rsidR="002F592E" w:rsidRDefault="002F592E" w:rsidP="00A506CF">
      <w:pPr>
        <w:pStyle w:val="DefaultText"/>
        <w:spacing w:before="120"/>
        <w:rPr>
          <w:rFonts w:ascii="Arial" w:hAnsi="Arial" w:cs="Arial"/>
          <w:sz w:val="22"/>
        </w:rPr>
      </w:pPr>
    </w:p>
    <w:p w:rsidR="002F592E" w:rsidRPr="009E07F2" w:rsidRDefault="002F592E"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rsidR="00CC54A8" w:rsidRPr="00CC54A8" w:rsidRDefault="00CC54A8" w:rsidP="00CC54A8">
      <w:pPr>
        <w:tabs>
          <w:tab w:val="left" w:pos="1080"/>
        </w:tabs>
        <w:spacing w:before="120"/>
        <w:rPr>
          <w:rFonts w:ascii="Arial" w:hAnsi="Arial" w:cs="Arial"/>
          <w:b/>
        </w:rPr>
      </w:pPr>
      <w:r w:rsidRPr="00CC54A8">
        <w:rPr>
          <w:rFonts w:ascii="Arial" w:hAnsi="Arial" w:cs="Arial"/>
        </w:rPr>
        <w:t>201</w:t>
      </w:r>
      <w:r w:rsidR="009C3DCA">
        <w:rPr>
          <w:rFonts w:ascii="Arial" w:hAnsi="Arial" w:cs="Arial"/>
        </w:rPr>
        <w:t>9</w:t>
      </w:r>
      <w:r w:rsidRPr="00CC54A8">
        <w:rPr>
          <w:rFonts w:ascii="Arial" w:hAnsi="Arial" w:cs="Arial"/>
        </w:rPr>
        <w:t xml:space="preserve"> WEQ Annual Plan Item 3.</w:t>
      </w:r>
      <w:r w:rsidR="009C3DCA">
        <w:rPr>
          <w:rFonts w:ascii="Arial" w:hAnsi="Arial" w:cs="Arial"/>
        </w:rPr>
        <w:t>d</w:t>
      </w:r>
      <w:r w:rsidRPr="00CC54A8">
        <w:rPr>
          <w:rFonts w:ascii="Arial" w:hAnsi="Arial" w:cs="Arial"/>
        </w:rPr>
        <w:t xml:space="preserve"> –</w:t>
      </w:r>
      <w:r w:rsidRPr="00CC54A8">
        <w:rPr>
          <w:rFonts w:ascii="Arial" w:hAnsi="Arial" w:cs="Arial"/>
          <w:b/>
        </w:rPr>
        <w:t xml:space="preserve"> </w:t>
      </w:r>
      <w:r w:rsidR="009C3DCA" w:rsidRPr="009C3DCA">
        <w:rPr>
          <w:rFonts w:ascii="Arial" w:hAnsi="Arial" w:cs="Arial"/>
        </w:rPr>
        <w:t>Evaluate the need for new OASIS Business Practice Standards and/or mechanisms to allow documentation for coordination of partial path reservations 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 xml:space="preserve">the 2019 Annual Plan Item 3d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rsidR="00641492" w:rsidRPr="009E07F2" w:rsidRDefault="00641492"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rsidR="00CC54A8" w:rsidRDefault="00CC54A8" w:rsidP="00CC54A8">
      <w:pPr>
        <w:tabs>
          <w:tab w:val="left" w:pos="1080"/>
        </w:tabs>
        <w:spacing w:before="120"/>
        <w:rPr>
          <w:rFonts w:ascii="Arial" w:hAnsi="Arial" w:cs="Arial"/>
        </w:rPr>
      </w:pPr>
      <w:r>
        <w:rPr>
          <w:rFonts w:ascii="Arial" w:hAnsi="Arial" w:cs="Arial"/>
        </w:rPr>
        <w:t xml:space="preserve">Please see the minutes from the following meetings: </w:t>
      </w:r>
    </w:p>
    <w:p w:rsidR="00CC54A8" w:rsidRDefault="00CC54A8" w:rsidP="00CC54A8">
      <w:pPr>
        <w:tabs>
          <w:tab w:val="left" w:pos="1080"/>
        </w:tabs>
        <w:spacing w:before="120"/>
        <w:rPr>
          <w:rFonts w:ascii="Arial" w:hAnsi="Arial" w:cs="Arial"/>
        </w:rPr>
      </w:pPr>
      <w:r>
        <w:rPr>
          <w:rFonts w:ascii="Arial" w:hAnsi="Arial" w:cs="Arial"/>
        </w:rPr>
        <w:t>October 25-26, 2017</w:t>
      </w:r>
    </w:p>
    <w:p w:rsidR="005D2CBF" w:rsidRDefault="005D2CBF" w:rsidP="00CC54A8">
      <w:pPr>
        <w:tabs>
          <w:tab w:val="left" w:pos="1080"/>
        </w:tabs>
        <w:spacing w:before="120"/>
        <w:rPr>
          <w:rFonts w:ascii="Arial" w:hAnsi="Arial" w:cs="Arial"/>
        </w:rPr>
      </w:pPr>
      <w:r>
        <w:rPr>
          <w:rFonts w:ascii="Arial" w:hAnsi="Arial" w:cs="Arial"/>
        </w:rPr>
        <w:t xml:space="preserve">November </w:t>
      </w:r>
      <w:r w:rsidR="00847E91">
        <w:rPr>
          <w:rFonts w:ascii="Arial" w:hAnsi="Arial" w:cs="Arial"/>
        </w:rPr>
        <w:t>28-</w:t>
      </w:r>
      <w:r>
        <w:rPr>
          <w:rFonts w:ascii="Arial" w:hAnsi="Arial" w:cs="Arial"/>
        </w:rPr>
        <w:t>30, 2017</w:t>
      </w:r>
    </w:p>
    <w:p w:rsidR="00847E91" w:rsidRDefault="00D412E9" w:rsidP="00CC54A8">
      <w:pPr>
        <w:tabs>
          <w:tab w:val="left" w:pos="1080"/>
        </w:tabs>
        <w:spacing w:before="120"/>
        <w:rPr>
          <w:rFonts w:ascii="Arial" w:hAnsi="Arial" w:cs="Arial"/>
        </w:rPr>
      </w:pPr>
      <w:r>
        <w:rPr>
          <w:rFonts w:ascii="Arial" w:hAnsi="Arial" w:cs="Arial"/>
        </w:rPr>
        <w:t>March 27-28, 2017</w:t>
      </w:r>
    </w:p>
    <w:p w:rsidR="008C0206" w:rsidRPr="009E07F2" w:rsidRDefault="008C0206" w:rsidP="00CC54A8">
      <w:pPr>
        <w:tabs>
          <w:tab w:val="left" w:pos="1080"/>
        </w:tabs>
        <w:spacing w:before="120"/>
        <w:rPr>
          <w:rFonts w:ascii="Arial" w:hAnsi="Arial" w:cs="Arial"/>
        </w:rPr>
      </w:pPr>
      <w:r>
        <w:rPr>
          <w:rFonts w:ascii="Arial" w:hAnsi="Arial" w:cs="Arial"/>
        </w:rPr>
        <w:t>April 16-18, 2019</w:t>
      </w:r>
    </w:p>
    <w:sectPr w:rsidR="008C0206" w:rsidRPr="009E07F2">
      <w:headerReference w:type="even" r:id="rId7"/>
      <w:headerReference w:type="default" r:id="rId8"/>
      <w:footerReference w:type="even" r:id="rId9"/>
      <w:footerReference w:type="default" r:id="rId10"/>
      <w:headerReference w:type="first" r:id="rId11"/>
      <w:footerReference w:type="firs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47" w:rsidRDefault="002A3647">
      <w:r>
        <w:separator/>
      </w:r>
    </w:p>
  </w:endnote>
  <w:endnote w:type="continuationSeparator" w:id="0">
    <w:p w:rsidR="002A3647" w:rsidRDefault="002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B" w:rsidRDefault="007C1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Pr="001F55B3" w:rsidRDefault="005262EA" w:rsidP="001F55B3">
    <w:pPr>
      <w:pStyle w:val="DefaultText"/>
      <w:jc w:val="right"/>
      <w:rPr>
        <w:rFonts w:ascii="Arial" w:hAnsi="Arial" w:cs="Arial"/>
        <w:sz w:val="20"/>
      </w:rPr>
    </w:pPr>
    <w:r>
      <w:rPr>
        <w:rFonts w:ascii="Arial" w:hAnsi="Arial" w:cs="Arial"/>
        <w:sz w:val="20"/>
      </w:rPr>
      <w:t>April 16, 2019</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BC1FD0">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B" w:rsidRDefault="007C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47" w:rsidRDefault="002A3647">
      <w:r>
        <w:separator/>
      </w:r>
    </w:p>
  </w:footnote>
  <w:footnote w:type="continuationSeparator" w:id="0">
    <w:p w:rsidR="002A3647" w:rsidRDefault="002A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B" w:rsidRDefault="007C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7C1D2B" w:rsidP="001F55B3">
    <w:pPr>
      <w:pStyle w:val="Body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2639862" r:id="rId2"/>
      </w:object>
    </w:r>
  </w:p>
  <w:p w:rsidR="001F55B3" w:rsidRDefault="007C1D2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r>
      <w:rPr>
        <w:rFonts w:ascii="Arial" w:hAnsi="Arial" w:cs="Arial"/>
        <w:b/>
        <w:sz w:val="22"/>
      </w:rPr>
      <w:br/>
    </w:r>
    <w:bookmarkStart w:id="0" w:name="_GoBack"/>
    <w:r>
      <w:rPr>
        <w:rFonts w:ascii="Arial" w:hAnsi="Arial" w:cs="Arial"/>
        <w:b/>
        <w:sz w:val="22"/>
      </w:rPr>
      <w:t xml:space="preserve">Approved by the </w:t>
    </w:r>
    <w:proofErr w:type="spellStart"/>
    <w:r>
      <w:rPr>
        <w:rFonts w:ascii="Arial" w:hAnsi="Arial" w:cs="Arial"/>
        <w:b/>
        <w:sz w:val="22"/>
      </w:rPr>
      <w:t>WEQ</w:t>
    </w:r>
    <w:proofErr w:type="spellEnd"/>
    <w:r>
      <w:rPr>
        <w:rFonts w:ascii="Arial" w:hAnsi="Arial" w:cs="Arial"/>
        <w:b/>
        <w:sz w:val="22"/>
      </w:rPr>
      <w:t xml:space="preserve"> Executive Committee on October</w:t>
    </w:r>
    <w:r w:rsidR="00A442D8">
      <w:rPr>
        <w:rFonts w:ascii="Arial" w:hAnsi="Arial" w:cs="Arial"/>
        <w:b/>
        <w:sz w:val="22"/>
      </w:rPr>
      <w:t xml:space="preserve"> 15, 2019</w:t>
    </w:r>
    <w:bookmarkEnd w:id="0"/>
    <w:r>
      <w:rPr>
        <w:rFonts w:ascii="Arial" w:hAnsi="Arial" w:cs="Arial"/>
        <w:b/>
        <w:sz w:val="22"/>
      </w:rPr>
      <w:br/>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CC54A8">
      <w:rPr>
        <w:rFonts w:ascii="Arial" w:hAnsi="Arial" w:cs="Arial"/>
        <w:b/>
        <w:sz w:val="22"/>
      </w:rPr>
      <w:tab/>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CC54A8">
      <w:rPr>
        <w:rFonts w:ascii="Arial" w:hAnsi="Arial" w:cs="Arial"/>
        <w:b/>
        <w:sz w:val="22"/>
      </w:rPr>
      <w:t>WEQ OASIS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CC54A8">
      <w:rPr>
        <w:rFonts w:ascii="Arial" w:hAnsi="Arial" w:cs="Arial"/>
        <w:b/>
        <w:sz w:val="22"/>
      </w:rPr>
      <w:t>201</w:t>
    </w:r>
    <w:r w:rsidR="009C3DCA">
      <w:rPr>
        <w:rFonts w:ascii="Arial" w:hAnsi="Arial" w:cs="Arial"/>
        <w:b/>
        <w:sz w:val="22"/>
      </w:rPr>
      <w:t>9</w:t>
    </w:r>
    <w:r w:rsidR="00CC54A8">
      <w:rPr>
        <w:rFonts w:ascii="Arial" w:hAnsi="Arial" w:cs="Arial"/>
        <w:b/>
        <w:sz w:val="22"/>
      </w:rPr>
      <w:t xml:space="preserve"> WEQ Annual Plan Item 3.</w:t>
    </w:r>
    <w:r w:rsidR="009C3DCA">
      <w:rPr>
        <w:rFonts w:ascii="Arial" w:hAnsi="Arial" w:cs="Arial"/>
        <w:b/>
        <w:sz w:val="22"/>
      </w:rPr>
      <w:t>d</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9C3DCA" w:rsidRPr="009C3DCA">
      <w:rPr>
        <w:rFonts w:ascii="Arial" w:hAnsi="Arial" w:cs="Arial"/>
        <w:sz w:val="22"/>
      </w:rPr>
      <w:t>Evaluate the need for new OASIS Business Practice Standards and/or mechanisms to allow documentation for coordination of partial path reservations 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B" w:rsidRDefault="007C1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904F5"/>
    <w:rsid w:val="00193F4D"/>
    <w:rsid w:val="001A01E8"/>
    <w:rsid w:val="001F55B3"/>
    <w:rsid w:val="002A3647"/>
    <w:rsid w:val="002F592E"/>
    <w:rsid w:val="00382C52"/>
    <w:rsid w:val="003C679C"/>
    <w:rsid w:val="00440523"/>
    <w:rsid w:val="00481507"/>
    <w:rsid w:val="00517808"/>
    <w:rsid w:val="005262EA"/>
    <w:rsid w:val="005D2CBF"/>
    <w:rsid w:val="00602F43"/>
    <w:rsid w:val="00641492"/>
    <w:rsid w:val="006B3298"/>
    <w:rsid w:val="006D7EDB"/>
    <w:rsid w:val="007C1D2B"/>
    <w:rsid w:val="00847E91"/>
    <w:rsid w:val="008B1436"/>
    <w:rsid w:val="008C0206"/>
    <w:rsid w:val="00997585"/>
    <w:rsid w:val="009C3DCA"/>
    <w:rsid w:val="009E07F2"/>
    <w:rsid w:val="00A442D8"/>
    <w:rsid w:val="00A506CF"/>
    <w:rsid w:val="00AE79AB"/>
    <w:rsid w:val="00BB61DF"/>
    <w:rsid w:val="00BC1FD0"/>
    <w:rsid w:val="00BF38FC"/>
    <w:rsid w:val="00C849B1"/>
    <w:rsid w:val="00CC54A8"/>
    <w:rsid w:val="00D07C20"/>
    <w:rsid w:val="00D15293"/>
    <w:rsid w:val="00D412E9"/>
    <w:rsid w:val="00D90A35"/>
    <w:rsid w:val="00DB2561"/>
    <w:rsid w:val="00DB304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AB0AE1"/>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2019-10-15T15:16:00Z</dcterms:created>
  <dcterms:modified xsi:type="dcterms:W3CDTF">2019-10-15T15:18:00Z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-1885914987</vt:i4>
  </property>
  <property fmtid="{D5CDD505-2E9C-101B-9397-08002B2CF9AE}" pid="4" name="_EmailSubject">
    <vt:lpwstr>2019 API 3d OASIS Recommendation</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ReviewingToolsShownOnce">
    <vt:lpwstr/>
  </property>
</Properties>
</file>