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2" w:rsidRPr="001E72C2" w:rsidRDefault="00522AC2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:rsidR="003147F2" w:rsidRPr="001E72C2" w:rsidRDefault="003147F2" w:rsidP="00D045A3">
      <w:pPr>
        <w:pStyle w:val="TableText"/>
        <w:tabs>
          <w:tab w:val="num" w:pos="523"/>
        </w:tabs>
        <w:ind w:left="2070" w:hanging="2070"/>
        <w:rPr>
          <w:rFonts w:ascii="Arial" w:hAnsi="Arial" w:cs="Arial"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C70A58" w:rsidRPr="00C70A58">
        <w:rPr>
          <w:rFonts w:ascii="Arial" w:hAnsi="Arial" w:cs="Arial"/>
          <w:bCs/>
          <w:szCs w:val="24"/>
        </w:rPr>
        <w:t>WEQ 2016 Annual Plan Item 5.c</w:t>
      </w:r>
    </w:p>
    <w:p w:rsidR="003147F2" w:rsidRPr="007348ED" w:rsidRDefault="003147F2" w:rsidP="003147F2">
      <w:pPr>
        <w:spacing w:before="120" w:after="120"/>
        <w:ind w:left="2520" w:hanging="252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 </w:t>
      </w:r>
      <w:r w:rsidR="007348ED" w:rsidRPr="007348ED">
        <w:rPr>
          <w:rFonts w:ascii="Arial" w:hAnsi="Arial" w:cs="Arial"/>
          <w:bCs/>
          <w:sz w:val="24"/>
          <w:szCs w:val="24"/>
        </w:rPr>
        <w:t>MISO</w:t>
      </w:r>
    </w:p>
    <w:p w:rsidR="007348ED" w:rsidRPr="007348ED" w:rsidRDefault="003147F2" w:rsidP="007348ED">
      <w:pPr>
        <w:pBdr>
          <w:bottom w:val="single" w:sz="4" w:space="1" w:color="auto"/>
        </w:pBdr>
        <w:spacing w:before="120" w:after="24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C70A58">
        <w:rPr>
          <w:rFonts w:ascii="Arial" w:hAnsi="Arial" w:cs="Arial"/>
          <w:sz w:val="24"/>
          <w:szCs w:val="24"/>
        </w:rPr>
        <w:t xml:space="preserve">January </w:t>
      </w:r>
      <w:r w:rsidR="000878B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70A58">
        <w:rPr>
          <w:rFonts w:ascii="Arial" w:hAnsi="Arial" w:cs="Arial"/>
          <w:sz w:val="24"/>
          <w:szCs w:val="24"/>
        </w:rPr>
        <w:t>, 2017</w:t>
      </w:r>
    </w:p>
    <w:p w:rsidR="00C70A58" w:rsidRDefault="007348ED" w:rsidP="00187AEF">
      <w:pPr>
        <w:rPr>
          <w:rFonts w:cs="Arial"/>
        </w:rPr>
      </w:pPr>
      <w:r>
        <w:rPr>
          <w:rFonts w:cs="Arial"/>
        </w:rPr>
        <w:t>I</w:t>
      </w:r>
      <w:r w:rsidR="00B0121A">
        <w:rPr>
          <w:rFonts w:cs="Arial"/>
        </w:rPr>
        <w:t>n an effort to maintain consistency</w:t>
      </w:r>
      <w:r>
        <w:rPr>
          <w:rFonts w:cs="Arial"/>
        </w:rPr>
        <w:t xml:space="preserve"> </w:t>
      </w:r>
      <w:r w:rsidR="00C70A58">
        <w:rPr>
          <w:rFonts w:cs="Arial"/>
        </w:rPr>
        <w:t>with WEQ-000 Abbreviations, Acronyms, and Definitions of Terms, we recommend the following changes</w:t>
      </w:r>
      <w:r w:rsidR="006E6DBD">
        <w:rPr>
          <w:rFonts w:cs="Arial"/>
        </w:rPr>
        <w:t xml:space="preserve"> be made to WEQ-022</w:t>
      </w:r>
      <w:r w:rsidR="00C70A58">
        <w:rPr>
          <w:rFonts w:cs="Arial"/>
        </w:rPr>
        <w:t>:</w:t>
      </w:r>
    </w:p>
    <w:p w:rsidR="007348ED" w:rsidRDefault="00C70A58" w:rsidP="007348ED">
      <w:pPr>
        <w:pStyle w:val="ListParagraph"/>
        <w:numPr>
          <w:ilvl w:val="0"/>
          <w:numId w:val="8"/>
        </w:numPr>
      </w:pPr>
      <w:r>
        <w:t>Introduction replace “Electric Industry Registry” with “EIR”</w:t>
      </w:r>
    </w:p>
    <w:p w:rsidR="007348ED" w:rsidRDefault="00C70A58" w:rsidP="007348ED">
      <w:pPr>
        <w:pStyle w:val="ListParagraph"/>
        <w:numPr>
          <w:ilvl w:val="0"/>
          <w:numId w:val="8"/>
        </w:numPr>
      </w:pPr>
      <w:r>
        <w:t xml:space="preserve">Section 022-1.1.6 change “MO” to “MOs” </w:t>
      </w:r>
    </w:p>
    <w:p w:rsidR="00871D8F" w:rsidRDefault="00871D8F" w:rsidP="00871D8F">
      <w:r>
        <w:t xml:space="preserve">As a customer, MISO needs information on the Publication and Approval process.  </w:t>
      </w:r>
      <w:r w:rsidR="006E6DBD">
        <w:t>We request the following reviewed and appropriate changes made to WEQ-022:</w:t>
      </w:r>
    </w:p>
    <w:p w:rsidR="00871D8F" w:rsidRPr="00871D8F" w:rsidRDefault="00FA5D7F" w:rsidP="007348ED">
      <w:pPr>
        <w:pStyle w:val="ListParagraph"/>
        <w:numPr>
          <w:ilvl w:val="0"/>
          <w:numId w:val="8"/>
        </w:numPr>
      </w:pPr>
      <w:r>
        <w:rPr>
          <w:rFonts w:cs="Arial"/>
        </w:rPr>
        <w:t xml:space="preserve">Section </w:t>
      </w:r>
      <w:r w:rsidR="00871D8F">
        <w:rPr>
          <w:rFonts w:cs="Arial"/>
        </w:rPr>
        <w:t>022-3 MISO is concerned that there are “Emergency Change Publication” guidelines but no Normal or Standard guidelines</w:t>
      </w:r>
    </w:p>
    <w:p w:rsidR="00FA5D7F" w:rsidRPr="00FA5D7F" w:rsidRDefault="00871D8F" w:rsidP="007348ED">
      <w:pPr>
        <w:pStyle w:val="ListParagraph"/>
        <w:numPr>
          <w:ilvl w:val="0"/>
          <w:numId w:val="8"/>
        </w:numPr>
      </w:pPr>
      <w:r>
        <w:rPr>
          <w:rFonts w:cs="Arial"/>
        </w:rPr>
        <w:t>Section 022-4 MISO is concerned that there are no longer timeframes for approvals</w:t>
      </w:r>
    </w:p>
    <w:p w:rsidR="007348ED" w:rsidRDefault="007348ED" w:rsidP="007348ED"/>
    <w:p w:rsidR="000977F4" w:rsidRPr="00187AEF" w:rsidRDefault="000977F4" w:rsidP="00187AEF">
      <w:pPr>
        <w:jc w:val="center"/>
      </w:pPr>
    </w:p>
    <w:sectPr w:rsidR="000977F4" w:rsidRPr="00187AEF" w:rsidSect="00452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21" w:rsidRDefault="00794C21" w:rsidP="002F33E1">
      <w:pPr>
        <w:spacing w:after="0" w:line="240" w:lineRule="auto"/>
      </w:pPr>
      <w:r>
        <w:separator/>
      </w:r>
    </w:p>
  </w:endnote>
  <w:endnote w:type="continuationSeparator" w:id="0">
    <w:p w:rsidR="00794C21" w:rsidRDefault="00794C21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0878BC">
      <w:rPr>
        <w:noProof/>
      </w:rPr>
      <w:t>1</w:t>
    </w:r>
    <w:r w:rsidR="00E83BEF">
      <w:fldChar w:fldCharType="end"/>
    </w:r>
    <w:r>
      <w:t xml:space="preserve"> of </w:t>
    </w:r>
    <w:fldSimple w:instr=" NUMPAGES  \* Arabic  \* MERGEFORMAT ">
      <w:r w:rsidR="000878BC">
        <w:rPr>
          <w:noProof/>
        </w:rPr>
        <w:t>1</w:t>
      </w:r>
    </w:fldSimple>
  </w:p>
  <w:p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21" w:rsidRDefault="00794C21" w:rsidP="002F33E1">
      <w:pPr>
        <w:spacing w:after="0" w:line="240" w:lineRule="auto"/>
      </w:pPr>
      <w:r>
        <w:separator/>
      </w:r>
    </w:p>
  </w:footnote>
  <w:footnote w:type="continuationSeparator" w:id="0">
    <w:p w:rsidR="00794C21" w:rsidRDefault="00794C21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FAE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351"/>
    <w:multiLevelType w:val="hybridMultilevel"/>
    <w:tmpl w:val="3464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23DA"/>
    <w:multiLevelType w:val="hybridMultilevel"/>
    <w:tmpl w:val="2F122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3D06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1FD4"/>
    <w:rsid w:val="000122B9"/>
    <w:rsid w:val="00061E85"/>
    <w:rsid w:val="00067224"/>
    <w:rsid w:val="000878BC"/>
    <w:rsid w:val="00093210"/>
    <w:rsid w:val="00094613"/>
    <w:rsid w:val="000977F4"/>
    <w:rsid w:val="000B12E5"/>
    <w:rsid w:val="000D0650"/>
    <w:rsid w:val="000D60EA"/>
    <w:rsid w:val="001001B5"/>
    <w:rsid w:val="001059FE"/>
    <w:rsid w:val="00107DD5"/>
    <w:rsid w:val="00134121"/>
    <w:rsid w:val="00145FC8"/>
    <w:rsid w:val="00151F37"/>
    <w:rsid w:val="00170854"/>
    <w:rsid w:val="00172713"/>
    <w:rsid w:val="001772A8"/>
    <w:rsid w:val="00181A94"/>
    <w:rsid w:val="00187AEF"/>
    <w:rsid w:val="001B13BE"/>
    <w:rsid w:val="001B4623"/>
    <w:rsid w:val="001B732E"/>
    <w:rsid w:val="001E4B60"/>
    <w:rsid w:val="00202BCA"/>
    <w:rsid w:val="0020541C"/>
    <w:rsid w:val="002355DF"/>
    <w:rsid w:val="00260EE1"/>
    <w:rsid w:val="00265F8D"/>
    <w:rsid w:val="0026772C"/>
    <w:rsid w:val="002952F0"/>
    <w:rsid w:val="002F33E1"/>
    <w:rsid w:val="00305D2F"/>
    <w:rsid w:val="003147F2"/>
    <w:rsid w:val="003353F3"/>
    <w:rsid w:val="0037148D"/>
    <w:rsid w:val="003A0EA2"/>
    <w:rsid w:val="003A3BA7"/>
    <w:rsid w:val="003D11B1"/>
    <w:rsid w:val="003E0400"/>
    <w:rsid w:val="00437EEC"/>
    <w:rsid w:val="00452E62"/>
    <w:rsid w:val="00462B76"/>
    <w:rsid w:val="004664E8"/>
    <w:rsid w:val="004667EE"/>
    <w:rsid w:val="004C5B10"/>
    <w:rsid w:val="004C6772"/>
    <w:rsid w:val="00522AC2"/>
    <w:rsid w:val="005276DF"/>
    <w:rsid w:val="0054116A"/>
    <w:rsid w:val="005802F4"/>
    <w:rsid w:val="00590550"/>
    <w:rsid w:val="0059676F"/>
    <w:rsid w:val="005B3350"/>
    <w:rsid w:val="005D0FC6"/>
    <w:rsid w:val="005E2D00"/>
    <w:rsid w:val="00606477"/>
    <w:rsid w:val="00654666"/>
    <w:rsid w:val="006E1827"/>
    <w:rsid w:val="006E44F4"/>
    <w:rsid w:val="006E6DBD"/>
    <w:rsid w:val="00707B2C"/>
    <w:rsid w:val="007348ED"/>
    <w:rsid w:val="0073736C"/>
    <w:rsid w:val="0077010E"/>
    <w:rsid w:val="00783BEC"/>
    <w:rsid w:val="00794C21"/>
    <w:rsid w:val="007B06A5"/>
    <w:rsid w:val="00820F0D"/>
    <w:rsid w:val="0082495F"/>
    <w:rsid w:val="008638C0"/>
    <w:rsid w:val="00867D04"/>
    <w:rsid w:val="00871D8F"/>
    <w:rsid w:val="008B5D62"/>
    <w:rsid w:val="008D6463"/>
    <w:rsid w:val="008F2ACC"/>
    <w:rsid w:val="00923F19"/>
    <w:rsid w:val="00935818"/>
    <w:rsid w:val="0096651C"/>
    <w:rsid w:val="009B01B0"/>
    <w:rsid w:val="009D50DD"/>
    <w:rsid w:val="009E4EB7"/>
    <w:rsid w:val="009F2D76"/>
    <w:rsid w:val="00A01D3A"/>
    <w:rsid w:val="00A1415A"/>
    <w:rsid w:val="00A33BA5"/>
    <w:rsid w:val="00A724BE"/>
    <w:rsid w:val="00A81045"/>
    <w:rsid w:val="00A83295"/>
    <w:rsid w:val="00AB76A1"/>
    <w:rsid w:val="00AB7CFD"/>
    <w:rsid w:val="00AD1565"/>
    <w:rsid w:val="00AF25CC"/>
    <w:rsid w:val="00B0121A"/>
    <w:rsid w:val="00B06187"/>
    <w:rsid w:val="00B11C1A"/>
    <w:rsid w:val="00B422F3"/>
    <w:rsid w:val="00B46E28"/>
    <w:rsid w:val="00B57BE1"/>
    <w:rsid w:val="00B634D9"/>
    <w:rsid w:val="00BA02B5"/>
    <w:rsid w:val="00BA67A0"/>
    <w:rsid w:val="00BB7010"/>
    <w:rsid w:val="00BC6431"/>
    <w:rsid w:val="00C10826"/>
    <w:rsid w:val="00C30175"/>
    <w:rsid w:val="00C57017"/>
    <w:rsid w:val="00C5731F"/>
    <w:rsid w:val="00C62A13"/>
    <w:rsid w:val="00C70A58"/>
    <w:rsid w:val="00C94CD4"/>
    <w:rsid w:val="00CA2DD9"/>
    <w:rsid w:val="00CA7CAE"/>
    <w:rsid w:val="00CE6EF3"/>
    <w:rsid w:val="00D045A3"/>
    <w:rsid w:val="00D07CF2"/>
    <w:rsid w:val="00D21026"/>
    <w:rsid w:val="00D30C4C"/>
    <w:rsid w:val="00D75DDE"/>
    <w:rsid w:val="00D830D6"/>
    <w:rsid w:val="00D927E4"/>
    <w:rsid w:val="00DF107A"/>
    <w:rsid w:val="00E41C86"/>
    <w:rsid w:val="00E72E04"/>
    <w:rsid w:val="00E83BEF"/>
    <w:rsid w:val="00E90EDB"/>
    <w:rsid w:val="00EC4CA4"/>
    <w:rsid w:val="00EF34E3"/>
    <w:rsid w:val="00F06449"/>
    <w:rsid w:val="00F25252"/>
    <w:rsid w:val="00F47A33"/>
    <w:rsid w:val="00F835D9"/>
    <w:rsid w:val="00F841BA"/>
    <w:rsid w:val="00F97A33"/>
    <w:rsid w:val="00FA3E78"/>
    <w:rsid w:val="00FA5D7F"/>
    <w:rsid w:val="00FB2A50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Hyperlink">
    <w:name w:val="Hyperlink"/>
    <w:basedOn w:val="DefaultParagraphFont"/>
    <w:uiPriority w:val="99"/>
    <w:unhideWhenUsed/>
    <w:rsid w:val="00CA7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Hyperlink">
    <w:name w:val="Hyperlink"/>
    <w:basedOn w:val="DefaultParagraphFont"/>
    <w:uiPriority w:val="99"/>
    <w:unhideWhenUsed/>
    <w:rsid w:val="00CA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EEF5-0A42-4BF2-91EE-7719FDF7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KSpontak@misoenergy.org</dc:creator>
  <cp:lastModifiedBy>Kevin Spontak</cp:lastModifiedBy>
  <cp:revision>4</cp:revision>
  <cp:lastPrinted>2016-07-08T13:47:00Z</cp:lastPrinted>
  <dcterms:created xsi:type="dcterms:W3CDTF">2017-01-04T19:24:00Z</dcterms:created>
  <dcterms:modified xsi:type="dcterms:W3CDTF">2017-01-05T15:23:00Z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