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117D147D" w:rsidR="00AD2480" w:rsidRPr="005D1B94" w:rsidRDefault="001238A7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December 3</w:t>
      </w:r>
      <w:r w:rsidR="006B2FDE">
        <w:rPr>
          <w:rFonts w:ascii="Times New Roman" w:hAnsi="Times New Roman" w:cs="Times New Roman"/>
          <w:b w:val="0"/>
        </w:rPr>
        <w:t>, 2025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2B30AB70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D856A1">
        <w:rPr>
          <w:bCs/>
        </w:rPr>
        <w:t xml:space="preserve">Caroline Trum, Director of Wholesale Electric Activities </w:t>
      </w:r>
      <w:r w:rsidR="006F5B4A">
        <w:rPr>
          <w:bCs/>
        </w:rPr>
        <w:t xml:space="preserve"> </w:t>
      </w:r>
    </w:p>
    <w:p w14:paraId="371C5A80" w14:textId="490F27D3" w:rsidR="006F5B4A" w:rsidRPr="00474B85" w:rsidRDefault="00AD2480" w:rsidP="00474B85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6B2FDE">
        <w:rPr>
          <w:b/>
          <w:bCs/>
        </w:rPr>
        <w:t>RMQ B</w:t>
      </w:r>
      <w:r w:rsidR="00241AE4">
        <w:rPr>
          <w:b/>
          <w:bCs/>
        </w:rPr>
        <w:t>usiness Practices Subcommittee</w:t>
      </w:r>
      <w:r w:rsidR="001238A7">
        <w:rPr>
          <w:b/>
          <w:bCs/>
        </w:rPr>
        <w:t xml:space="preserve"> Activities</w:t>
      </w:r>
    </w:p>
    <w:p w14:paraId="51650CDE" w14:textId="37B24056" w:rsidR="001238A7" w:rsidRDefault="00D12251" w:rsidP="00C56BC6">
      <w:pPr>
        <w:tabs>
          <w:tab w:val="left" w:pos="3627"/>
        </w:tabs>
        <w:spacing w:before="120" w:after="120"/>
        <w:jc w:val="both"/>
      </w:pPr>
      <w:r>
        <w:t>On</w:t>
      </w:r>
      <w:r w:rsidR="00D856A1">
        <w:t xml:space="preserve"> </w:t>
      </w:r>
      <w:r w:rsidR="001238A7">
        <w:t>December 2, 2025, RMQ membership ratified Distributed Ledger Technology (</w:t>
      </w:r>
      <w:proofErr w:type="spellStart"/>
      <w:r w:rsidR="001238A7">
        <w:t>DLT</w:t>
      </w:r>
      <w:proofErr w:type="spellEnd"/>
      <w:r w:rsidR="001238A7">
        <w:t xml:space="preserve">) business practices for the NAESB </w:t>
      </w:r>
      <w:r w:rsidR="001238A7" w:rsidRPr="00D856A1">
        <w:t>Base Contract for Sale and Purchase of Distribution Grid Services from DER Aggregations</w:t>
      </w:r>
      <w:r w:rsidR="001238A7">
        <w:t xml:space="preserve"> (NAESB Distribution Grid Services Base Contract).  These standards allow parties to create a digitized version of the NAESB standardized contract that can be used to conduct transactions on distributed ledgers.  </w:t>
      </w:r>
      <w:r w:rsidR="00AB55CA" w:rsidRPr="00AB55CA">
        <w:t xml:space="preserve">In developing the recommendation, the RMQ was able to leverage existing NAESB </w:t>
      </w:r>
      <w:proofErr w:type="spellStart"/>
      <w:r w:rsidR="00AB55CA" w:rsidRPr="00AB55CA">
        <w:t>DLT</w:t>
      </w:r>
      <w:proofErr w:type="spellEnd"/>
      <w:r w:rsidR="00AB55CA" w:rsidRPr="00AB55CA">
        <w:t xml:space="preserve"> Business Practice Standards, such as those supporting the NAESB standardized contracts for the sale and purchase of natural gas and voluntary renewable energy certificates </w:t>
      </w:r>
      <w:r w:rsidR="001238A7">
        <w:t>The ratified standards will be included in the next version of the RMQ Business Practice Standards.</w:t>
      </w:r>
    </w:p>
    <w:p w14:paraId="378064B3" w14:textId="2BCCC0E0" w:rsidR="001238A7" w:rsidRDefault="001238A7" w:rsidP="00C56BC6">
      <w:pPr>
        <w:tabs>
          <w:tab w:val="left" w:pos="3627"/>
        </w:tabs>
        <w:spacing w:before="120" w:after="120"/>
        <w:jc w:val="both"/>
      </w:pPr>
      <w:r>
        <w:t xml:space="preserve">This was the second phase of development supporting the NAESB Distribution Grid Services Base Contract which supports bilateral negotiations between </w:t>
      </w:r>
      <w:r w:rsidRPr="004419F1">
        <w:t>distribution utilities and DER aggregators for grid service transactions</w:t>
      </w:r>
      <w:r>
        <w:t xml:space="preserve"> subject to state or local jurisdiction.  NAESB initiated the effort </w:t>
      </w:r>
      <w:r w:rsidR="00AB55CA" w:rsidRPr="00AB55CA">
        <w:t xml:space="preserve">at the request of the </w:t>
      </w:r>
      <w:r w:rsidR="00AB55CA">
        <w:t xml:space="preserve">U.S. Department of Energy </w:t>
      </w:r>
      <w:r w:rsidR="00AB55CA" w:rsidRPr="00AB55CA">
        <w:t>to develop a standardized contract intended to add efficiency and certainty to the negotiation process for the acquisition of distribution grid services in the retail markets</w:t>
      </w:r>
      <w:r w:rsidR="00AB55CA">
        <w:t>.</w:t>
      </w:r>
      <w:r w:rsidR="00AB55CA" w:rsidRPr="00AB55CA">
        <w:t xml:space="preserve"> </w:t>
      </w:r>
      <w:r w:rsidR="00AB55CA">
        <w:t xml:space="preserve"> P</w:t>
      </w:r>
      <w:r w:rsidR="00AB55CA" w:rsidRPr="00AB55CA">
        <w:t>articipants in the standards development effort also created the NAESB Conditions Precedent Addendum which support</w:t>
      </w:r>
      <w:r w:rsidR="00AB55CA">
        <w:t>s</w:t>
      </w:r>
      <w:r w:rsidR="00AB55CA" w:rsidRPr="00AB55CA">
        <w:t xml:space="preserve"> the DER aggregator’s registration process with a utility to provide distribution grid services. The optional addendum allows parties to specify requirements that must be met before conducting transactions under the NAESB Distribution Grid Services Contract.</w:t>
      </w:r>
    </w:p>
    <w:p w14:paraId="07CAF909" w14:textId="5882460A" w:rsidR="00D12251" w:rsidRDefault="00AB55CA" w:rsidP="00C56BC6">
      <w:pPr>
        <w:tabs>
          <w:tab w:val="left" w:pos="3627"/>
        </w:tabs>
        <w:spacing w:before="120" w:after="120"/>
        <w:jc w:val="both"/>
      </w:pPr>
      <w:r>
        <w:t xml:space="preserve">Additionally, the RMQ BPS continues to hold joint meetings with the WEQ BPS regarding </w:t>
      </w:r>
      <w:r>
        <w:rPr>
          <w:kern w:val="28"/>
          <w14:cntxtAlts/>
        </w:rPr>
        <w:t xml:space="preserve">the </w:t>
      </w:r>
      <w:r>
        <w:t xml:space="preserve">development of standards to help facilitate industry use of registries to share DER and aggregation data.  </w:t>
      </w:r>
      <w:r w:rsidRPr="00AB55CA">
        <w:t xml:space="preserve">Since kicking off the effort in April, participants have identified a number of operational and market processes reliant upon the availability and accuracy of DER information and discussed how a registry could act as a single point of truth to validate DER-related information.  </w:t>
      </w:r>
      <w:r w:rsidR="00311901" w:rsidRPr="00311901">
        <w:t>Currently, the subcommittees are in the process of developing use case</w:t>
      </w:r>
      <w:r w:rsidR="007147D0">
        <w:t>s</w:t>
      </w:r>
      <w:r w:rsidR="00311901" w:rsidRPr="00311901">
        <w:t xml:space="preserve"> based on potential industry areas of priority for standardization identified through meeting discussions and participant feedback</w:t>
      </w:r>
      <w:r w:rsidR="00311901">
        <w:t>.  The RMQ and WEQ BPS have scheduled additional joint meetings for December 8 and December 18, 2025.</w:t>
      </w:r>
    </w:p>
    <w:sectPr w:rsidR="00D12251" w:rsidSect="00A17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3102" w14:textId="77777777" w:rsidR="00796164" w:rsidRDefault="00796164">
      <w:r>
        <w:separator/>
      </w:r>
    </w:p>
  </w:endnote>
  <w:endnote w:type="continuationSeparator" w:id="0">
    <w:p w14:paraId="00F7826D" w14:textId="77777777" w:rsidR="00796164" w:rsidRDefault="0079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1C6432B2" w:rsidR="004D4805" w:rsidRPr="00421EA2" w:rsidRDefault="006B2FD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t>RMQ BPS</w:t>
    </w:r>
    <w:r w:rsidR="00AB55CA">
      <w:t xml:space="preserve">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28D6" w14:textId="77777777" w:rsidR="00796164" w:rsidRDefault="00796164">
      <w:r>
        <w:separator/>
      </w:r>
    </w:p>
  </w:footnote>
  <w:footnote w:type="continuationSeparator" w:id="0">
    <w:p w14:paraId="5EBA6E8A" w14:textId="77777777" w:rsidR="00796164" w:rsidRDefault="0079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CD2"/>
    <w:multiLevelType w:val="hybridMultilevel"/>
    <w:tmpl w:val="20B65714"/>
    <w:lvl w:ilvl="0" w:tplc="50A8B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686582">
    <w:abstractNumId w:val="14"/>
  </w:num>
  <w:num w:numId="2" w16cid:durableId="314531462">
    <w:abstractNumId w:val="6"/>
  </w:num>
  <w:num w:numId="3" w16cid:durableId="411895214">
    <w:abstractNumId w:val="9"/>
  </w:num>
  <w:num w:numId="4" w16cid:durableId="1755971722">
    <w:abstractNumId w:val="13"/>
  </w:num>
  <w:num w:numId="5" w16cid:durableId="1525748982">
    <w:abstractNumId w:val="2"/>
  </w:num>
  <w:num w:numId="6" w16cid:durableId="42676238">
    <w:abstractNumId w:val="11"/>
  </w:num>
  <w:num w:numId="7" w16cid:durableId="971327994">
    <w:abstractNumId w:val="1"/>
  </w:num>
  <w:num w:numId="8" w16cid:durableId="1346901291">
    <w:abstractNumId w:val="3"/>
  </w:num>
  <w:num w:numId="9" w16cid:durableId="460390743">
    <w:abstractNumId w:val="4"/>
  </w:num>
  <w:num w:numId="10" w16cid:durableId="1038356028">
    <w:abstractNumId w:val="10"/>
  </w:num>
  <w:num w:numId="11" w16cid:durableId="701320366">
    <w:abstractNumId w:val="5"/>
  </w:num>
  <w:num w:numId="12" w16cid:durableId="1137145633">
    <w:abstractNumId w:val="8"/>
  </w:num>
  <w:num w:numId="13" w16cid:durableId="2089495015">
    <w:abstractNumId w:val="7"/>
  </w:num>
  <w:num w:numId="14" w16cid:durableId="822695335">
    <w:abstractNumId w:val="12"/>
  </w:num>
  <w:num w:numId="15" w16cid:durableId="21767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3E08"/>
    <w:rsid w:val="000144D9"/>
    <w:rsid w:val="000145BD"/>
    <w:rsid w:val="00014D02"/>
    <w:rsid w:val="00015E38"/>
    <w:rsid w:val="00016A55"/>
    <w:rsid w:val="0001731A"/>
    <w:rsid w:val="00017436"/>
    <w:rsid w:val="00017887"/>
    <w:rsid w:val="00017F7F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6D3"/>
    <w:rsid w:val="00030BF1"/>
    <w:rsid w:val="00031613"/>
    <w:rsid w:val="0003200D"/>
    <w:rsid w:val="00032137"/>
    <w:rsid w:val="00032AE3"/>
    <w:rsid w:val="00033359"/>
    <w:rsid w:val="00033B5F"/>
    <w:rsid w:val="00033E82"/>
    <w:rsid w:val="0003425F"/>
    <w:rsid w:val="00034737"/>
    <w:rsid w:val="00034CE8"/>
    <w:rsid w:val="00035389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0F7F"/>
    <w:rsid w:val="0005107C"/>
    <w:rsid w:val="00051699"/>
    <w:rsid w:val="00051C74"/>
    <w:rsid w:val="0005211D"/>
    <w:rsid w:val="000526F0"/>
    <w:rsid w:val="000527B9"/>
    <w:rsid w:val="00052FE8"/>
    <w:rsid w:val="0005322C"/>
    <w:rsid w:val="000533BB"/>
    <w:rsid w:val="00053B47"/>
    <w:rsid w:val="00053DF7"/>
    <w:rsid w:val="00053F5F"/>
    <w:rsid w:val="000543AE"/>
    <w:rsid w:val="000552BB"/>
    <w:rsid w:val="00055812"/>
    <w:rsid w:val="000558E0"/>
    <w:rsid w:val="0005594E"/>
    <w:rsid w:val="00056847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25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9FB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69F3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0194"/>
    <w:rsid w:val="000D019F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236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665"/>
    <w:rsid w:val="00103BE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2C8"/>
    <w:rsid w:val="001204EB"/>
    <w:rsid w:val="001211E9"/>
    <w:rsid w:val="00121F7C"/>
    <w:rsid w:val="0012257B"/>
    <w:rsid w:val="00122BC4"/>
    <w:rsid w:val="00122E81"/>
    <w:rsid w:val="0012358B"/>
    <w:rsid w:val="0012359F"/>
    <w:rsid w:val="001238A7"/>
    <w:rsid w:val="00123DDB"/>
    <w:rsid w:val="00124430"/>
    <w:rsid w:val="00124903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1F35"/>
    <w:rsid w:val="001320D0"/>
    <w:rsid w:val="001320D1"/>
    <w:rsid w:val="00132334"/>
    <w:rsid w:val="0013256A"/>
    <w:rsid w:val="001329D0"/>
    <w:rsid w:val="00132C51"/>
    <w:rsid w:val="00133BCA"/>
    <w:rsid w:val="00133CA5"/>
    <w:rsid w:val="001344F3"/>
    <w:rsid w:val="00134BD7"/>
    <w:rsid w:val="001352D4"/>
    <w:rsid w:val="00135305"/>
    <w:rsid w:val="001358BE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39F9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67CFA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8F"/>
    <w:rsid w:val="00176868"/>
    <w:rsid w:val="001769CD"/>
    <w:rsid w:val="00176FB9"/>
    <w:rsid w:val="00177107"/>
    <w:rsid w:val="001805EC"/>
    <w:rsid w:val="001806BA"/>
    <w:rsid w:val="00180FF8"/>
    <w:rsid w:val="001810B2"/>
    <w:rsid w:val="00181434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5DFF"/>
    <w:rsid w:val="0018643B"/>
    <w:rsid w:val="0018654B"/>
    <w:rsid w:val="00186B69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AFD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5B5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67A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053B"/>
    <w:rsid w:val="001E0843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967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4FD9"/>
    <w:rsid w:val="001F5A2B"/>
    <w:rsid w:val="001F5CF3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09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F5D"/>
    <w:rsid w:val="0021210E"/>
    <w:rsid w:val="002122D3"/>
    <w:rsid w:val="00212300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4F2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AE4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A7F"/>
    <w:rsid w:val="00244C78"/>
    <w:rsid w:val="002453A2"/>
    <w:rsid w:val="00245CB0"/>
    <w:rsid w:val="00246C6B"/>
    <w:rsid w:val="00246CC3"/>
    <w:rsid w:val="00246D23"/>
    <w:rsid w:val="002472D3"/>
    <w:rsid w:val="00247D0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586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4A4A"/>
    <w:rsid w:val="002A53F0"/>
    <w:rsid w:val="002A566C"/>
    <w:rsid w:val="002A58D1"/>
    <w:rsid w:val="002A5D74"/>
    <w:rsid w:val="002A62BD"/>
    <w:rsid w:val="002A62FD"/>
    <w:rsid w:val="002A6DC1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5B83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8E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6C8A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4648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AD1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3D1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3D73"/>
    <w:rsid w:val="0030408D"/>
    <w:rsid w:val="003045E2"/>
    <w:rsid w:val="003045F4"/>
    <w:rsid w:val="00304F2E"/>
    <w:rsid w:val="00304F8A"/>
    <w:rsid w:val="0030561D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01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2F17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96C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1273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7CB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6E7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CDB"/>
    <w:rsid w:val="003E3E4F"/>
    <w:rsid w:val="003E4127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AF4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9DB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EA2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784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9F1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D8B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2B7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B85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52"/>
    <w:rsid w:val="0048198F"/>
    <w:rsid w:val="00481B43"/>
    <w:rsid w:val="00481C99"/>
    <w:rsid w:val="00481DCA"/>
    <w:rsid w:val="00481E3E"/>
    <w:rsid w:val="00482FCF"/>
    <w:rsid w:val="004832C5"/>
    <w:rsid w:val="00483808"/>
    <w:rsid w:val="0048389B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4A5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6CA"/>
    <w:rsid w:val="004A6EAF"/>
    <w:rsid w:val="004A70DF"/>
    <w:rsid w:val="004A73BB"/>
    <w:rsid w:val="004A73EE"/>
    <w:rsid w:val="004A77B6"/>
    <w:rsid w:val="004A7FD1"/>
    <w:rsid w:val="004B0094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0C78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1EAB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BD6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4FB2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019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0F5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E7D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262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67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6400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7A4"/>
    <w:rsid w:val="00611A5C"/>
    <w:rsid w:val="00612201"/>
    <w:rsid w:val="00612662"/>
    <w:rsid w:val="006126AA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7B9"/>
    <w:rsid w:val="00634946"/>
    <w:rsid w:val="00634F70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9CB"/>
    <w:rsid w:val="00641D07"/>
    <w:rsid w:val="00641DA5"/>
    <w:rsid w:val="00642A87"/>
    <w:rsid w:val="00642CCB"/>
    <w:rsid w:val="00642E9B"/>
    <w:rsid w:val="006430FD"/>
    <w:rsid w:val="00643474"/>
    <w:rsid w:val="006439E6"/>
    <w:rsid w:val="00643A8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9F8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1C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8D6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6E"/>
    <w:rsid w:val="006735F5"/>
    <w:rsid w:val="0067377E"/>
    <w:rsid w:val="00673801"/>
    <w:rsid w:val="00673B89"/>
    <w:rsid w:val="00674D74"/>
    <w:rsid w:val="006754F4"/>
    <w:rsid w:val="00675EE3"/>
    <w:rsid w:val="00676109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53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588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D7A"/>
    <w:rsid w:val="006B1FC6"/>
    <w:rsid w:val="006B235E"/>
    <w:rsid w:val="006B285D"/>
    <w:rsid w:val="006B2FDE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18"/>
    <w:rsid w:val="006D4993"/>
    <w:rsid w:val="006D4F12"/>
    <w:rsid w:val="006D515C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A24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4A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7D0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679"/>
    <w:rsid w:val="00733D39"/>
    <w:rsid w:val="0073462A"/>
    <w:rsid w:val="00734784"/>
    <w:rsid w:val="00734AB1"/>
    <w:rsid w:val="00735111"/>
    <w:rsid w:val="0073529F"/>
    <w:rsid w:val="007357F4"/>
    <w:rsid w:val="00735D28"/>
    <w:rsid w:val="00735F9A"/>
    <w:rsid w:val="0073650A"/>
    <w:rsid w:val="00736C8C"/>
    <w:rsid w:val="0073752E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326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3E3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13"/>
    <w:rsid w:val="00767B83"/>
    <w:rsid w:val="00767F0C"/>
    <w:rsid w:val="00767F77"/>
    <w:rsid w:val="00770459"/>
    <w:rsid w:val="00770A53"/>
    <w:rsid w:val="00771DA4"/>
    <w:rsid w:val="0077291E"/>
    <w:rsid w:val="0077297A"/>
    <w:rsid w:val="00772B55"/>
    <w:rsid w:val="00772C48"/>
    <w:rsid w:val="00773511"/>
    <w:rsid w:val="00773955"/>
    <w:rsid w:val="00773CAC"/>
    <w:rsid w:val="00773DCA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B39"/>
    <w:rsid w:val="00782063"/>
    <w:rsid w:val="0078221C"/>
    <w:rsid w:val="00782368"/>
    <w:rsid w:val="0078268A"/>
    <w:rsid w:val="00782822"/>
    <w:rsid w:val="00782B74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0EB5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164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13C2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A71D6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D0"/>
    <w:rsid w:val="007C1958"/>
    <w:rsid w:val="007C1AF3"/>
    <w:rsid w:val="007C1BEB"/>
    <w:rsid w:val="007C20E4"/>
    <w:rsid w:val="007C25AF"/>
    <w:rsid w:val="007C25F3"/>
    <w:rsid w:val="007C37E2"/>
    <w:rsid w:val="007C3BD7"/>
    <w:rsid w:val="007C3C9B"/>
    <w:rsid w:val="007C3F26"/>
    <w:rsid w:val="007C4A4A"/>
    <w:rsid w:val="007C4DCD"/>
    <w:rsid w:val="007C4F8B"/>
    <w:rsid w:val="007C533B"/>
    <w:rsid w:val="007C589E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2CD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0D5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591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2DA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BE7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39F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5F0A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4DFB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0C53"/>
    <w:rsid w:val="008C1242"/>
    <w:rsid w:val="008C13C2"/>
    <w:rsid w:val="008C18F4"/>
    <w:rsid w:val="008C1A8B"/>
    <w:rsid w:val="008C1BEB"/>
    <w:rsid w:val="008C1F2A"/>
    <w:rsid w:val="008C21F1"/>
    <w:rsid w:val="008C2373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09"/>
    <w:rsid w:val="008C7AAA"/>
    <w:rsid w:val="008C7C18"/>
    <w:rsid w:val="008C7F0A"/>
    <w:rsid w:val="008D0991"/>
    <w:rsid w:val="008D09A1"/>
    <w:rsid w:val="008D10AA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4A4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A58"/>
    <w:rsid w:val="00917D6A"/>
    <w:rsid w:val="00917D94"/>
    <w:rsid w:val="00920214"/>
    <w:rsid w:val="0092221B"/>
    <w:rsid w:val="00922607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E2B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630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4D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12"/>
    <w:rsid w:val="009A0054"/>
    <w:rsid w:val="009A0648"/>
    <w:rsid w:val="009A18CB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932"/>
    <w:rsid w:val="009B0B26"/>
    <w:rsid w:val="009B0BA2"/>
    <w:rsid w:val="009B110E"/>
    <w:rsid w:val="009B1AA5"/>
    <w:rsid w:val="009B1B1B"/>
    <w:rsid w:val="009B2CD3"/>
    <w:rsid w:val="009B349B"/>
    <w:rsid w:val="009B38F4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5D15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1755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42"/>
    <w:rsid w:val="009F778E"/>
    <w:rsid w:val="009F7914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583"/>
    <w:rsid w:val="00A06B9D"/>
    <w:rsid w:val="00A071DC"/>
    <w:rsid w:val="00A07B03"/>
    <w:rsid w:val="00A07E1D"/>
    <w:rsid w:val="00A07ECA"/>
    <w:rsid w:val="00A10F8B"/>
    <w:rsid w:val="00A114B2"/>
    <w:rsid w:val="00A116A5"/>
    <w:rsid w:val="00A116E5"/>
    <w:rsid w:val="00A11DA2"/>
    <w:rsid w:val="00A122C0"/>
    <w:rsid w:val="00A1286D"/>
    <w:rsid w:val="00A12E19"/>
    <w:rsid w:val="00A13168"/>
    <w:rsid w:val="00A132BC"/>
    <w:rsid w:val="00A133E4"/>
    <w:rsid w:val="00A13690"/>
    <w:rsid w:val="00A1403B"/>
    <w:rsid w:val="00A14331"/>
    <w:rsid w:val="00A14A7C"/>
    <w:rsid w:val="00A14C53"/>
    <w:rsid w:val="00A14E9D"/>
    <w:rsid w:val="00A156C9"/>
    <w:rsid w:val="00A15EF0"/>
    <w:rsid w:val="00A161EC"/>
    <w:rsid w:val="00A17146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4DE9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E2C"/>
    <w:rsid w:val="00A41F11"/>
    <w:rsid w:val="00A421DE"/>
    <w:rsid w:val="00A422D4"/>
    <w:rsid w:val="00A42925"/>
    <w:rsid w:val="00A42A0D"/>
    <w:rsid w:val="00A42AFD"/>
    <w:rsid w:val="00A432CC"/>
    <w:rsid w:val="00A43981"/>
    <w:rsid w:val="00A43CC4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2C0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0AEC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0D5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03B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4F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55CA"/>
    <w:rsid w:val="00AB64E2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5CB9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57"/>
    <w:rsid w:val="00AE1563"/>
    <w:rsid w:val="00AE18F9"/>
    <w:rsid w:val="00AE21C6"/>
    <w:rsid w:val="00AE27D4"/>
    <w:rsid w:val="00AE2896"/>
    <w:rsid w:val="00AE2D09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1A"/>
    <w:rsid w:val="00AF0967"/>
    <w:rsid w:val="00AF0C2F"/>
    <w:rsid w:val="00AF175C"/>
    <w:rsid w:val="00AF1975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51DD"/>
    <w:rsid w:val="00B06A9B"/>
    <w:rsid w:val="00B06AA7"/>
    <w:rsid w:val="00B06D0C"/>
    <w:rsid w:val="00B07965"/>
    <w:rsid w:val="00B07B94"/>
    <w:rsid w:val="00B07EB7"/>
    <w:rsid w:val="00B103DA"/>
    <w:rsid w:val="00B10760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47D39"/>
    <w:rsid w:val="00B5016A"/>
    <w:rsid w:val="00B50451"/>
    <w:rsid w:val="00B50640"/>
    <w:rsid w:val="00B50A3F"/>
    <w:rsid w:val="00B50B56"/>
    <w:rsid w:val="00B50E10"/>
    <w:rsid w:val="00B51019"/>
    <w:rsid w:val="00B511B1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2A04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0F2E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87E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8F0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0F2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01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2FE4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6F15"/>
    <w:rsid w:val="00C47A43"/>
    <w:rsid w:val="00C50054"/>
    <w:rsid w:val="00C50D04"/>
    <w:rsid w:val="00C50E6B"/>
    <w:rsid w:val="00C512C7"/>
    <w:rsid w:val="00C5131A"/>
    <w:rsid w:val="00C513A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56BC6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32E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509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0DF8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6F01"/>
    <w:rsid w:val="00CC7365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252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1FC1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251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5DC"/>
    <w:rsid w:val="00D23B75"/>
    <w:rsid w:val="00D23FCC"/>
    <w:rsid w:val="00D24311"/>
    <w:rsid w:val="00D245C9"/>
    <w:rsid w:val="00D247B1"/>
    <w:rsid w:val="00D24B65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5EF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AEC"/>
    <w:rsid w:val="00D60B0C"/>
    <w:rsid w:val="00D60D86"/>
    <w:rsid w:val="00D6160E"/>
    <w:rsid w:val="00D618A2"/>
    <w:rsid w:val="00D62409"/>
    <w:rsid w:val="00D6268F"/>
    <w:rsid w:val="00D62CE3"/>
    <w:rsid w:val="00D6318D"/>
    <w:rsid w:val="00D631EC"/>
    <w:rsid w:val="00D63857"/>
    <w:rsid w:val="00D63B39"/>
    <w:rsid w:val="00D63C63"/>
    <w:rsid w:val="00D64768"/>
    <w:rsid w:val="00D647B8"/>
    <w:rsid w:val="00D65255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50F"/>
    <w:rsid w:val="00D846F4"/>
    <w:rsid w:val="00D84730"/>
    <w:rsid w:val="00D8496C"/>
    <w:rsid w:val="00D84A4A"/>
    <w:rsid w:val="00D84AFE"/>
    <w:rsid w:val="00D84C40"/>
    <w:rsid w:val="00D8557C"/>
    <w:rsid w:val="00D856A1"/>
    <w:rsid w:val="00D85F79"/>
    <w:rsid w:val="00D86A9B"/>
    <w:rsid w:val="00D86AAA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5A6"/>
    <w:rsid w:val="00D948CF"/>
    <w:rsid w:val="00D94A68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379E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DF7A34"/>
    <w:rsid w:val="00E0038B"/>
    <w:rsid w:val="00E0084E"/>
    <w:rsid w:val="00E00CB2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20C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BE6"/>
    <w:rsid w:val="00E13FC4"/>
    <w:rsid w:val="00E14151"/>
    <w:rsid w:val="00E143F4"/>
    <w:rsid w:val="00E15814"/>
    <w:rsid w:val="00E15A7A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6B7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275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2A7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194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9C2"/>
    <w:rsid w:val="00E85AAD"/>
    <w:rsid w:val="00E85B02"/>
    <w:rsid w:val="00E85B74"/>
    <w:rsid w:val="00E85DC1"/>
    <w:rsid w:val="00E85EFF"/>
    <w:rsid w:val="00E85F0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98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08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0E1"/>
    <w:rsid w:val="00EC4475"/>
    <w:rsid w:val="00EC4A7C"/>
    <w:rsid w:val="00EC4D01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E9C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2BB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2ADE"/>
    <w:rsid w:val="00F22B48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3E9F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A9E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427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4FB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260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character" w:styleId="CommentReference">
    <w:name w:val="annotation reference"/>
    <w:basedOn w:val="DefaultParagraphFont"/>
    <w:uiPriority w:val="99"/>
    <w:semiHidden/>
    <w:unhideWhenUsed/>
    <w:rsid w:val="00E04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20C"/>
  </w:style>
  <w:style w:type="character" w:customStyle="1" w:styleId="CommentTextChar">
    <w:name w:val="Comment Text Char"/>
    <w:basedOn w:val="DefaultParagraphFont"/>
    <w:link w:val="CommentText"/>
    <w:uiPriority w:val="99"/>
    <w:rsid w:val="00E042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20C"/>
    <w:rPr>
      <w:b/>
      <w:bCs/>
    </w:rPr>
  </w:style>
  <w:style w:type="paragraph" w:styleId="Revision">
    <w:name w:val="Revision"/>
    <w:hidden/>
    <w:uiPriority w:val="99"/>
    <w:semiHidden/>
    <w:rsid w:val="0001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</cp:lastModifiedBy>
  <cp:revision>3</cp:revision>
  <cp:lastPrinted>2015-09-24T15:30:00Z</cp:lastPrinted>
  <dcterms:created xsi:type="dcterms:W3CDTF">2025-12-02T22:56:00Z</dcterms:created>
  <dcterms:modified xsi:type="dcterms:W3CDTF">2025-12-05T18:06:00Z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