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31B" w14:textId="0388F483" w:rsidR="00E03075" w:rsidRPr="005D1B94" w:rsidRDefault="00C04B95" w:rsidP="00A772BF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April 23</w:t>
      </w:r>
      <w:r w:rsidR="00DD0009">
        <w:rPr>
          <w:rFonts w:ascii="Times New Roman" w:hAnsi="Times New Roman" w:cs="Times New Roman"/>
          <w:b w:val="0"/>
        </w:rPr>
        <w:t>, 2023</w:t>
      </w:r>
    </w:p>
    <w:p w14:paraId="3C74BBD1" w14:textId="1A6B5B7B" w:rsidR="00E03075" w:rsidRPr="005D1B94" w:rsidRDefault="00E03075" w:rsidP="00A772BF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B6285E">
        <w:t>All Interested Parties</w:t>
      </w:r>
    </w:p>
    <w:p w14:paraId="6556282D" w14:textId="16CA0161" w:rsidR="00E03075" w:rsidRPr="005D1B94" w:rsidRDefault="00E03075" w:rsidP="00A772BF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="00C04B95">
        <w:rPr>
          <w:bCs/>
        </w:rPr>
        <w:t>Elizabeth Mallett</w:t>
      </w:r>
      <w:r w:rsidR="00A2291C">
        <w:rPr>
          <w:bCs/>
        </w:rPr>
        <w:t xml:space="preserve">, </w:t>
      </w:r>
      <w:r w:rsidR="00AE6001">
        <w:rPr>
          <w:bCs/>
        </w:rPr>
        <w:t xml:space="preserve">Director, Wholesale </w:t>
      </w:r>
      <w:r w:rsidR="00C04B95">
        <w:rPr>
          <w:bCs/>
        </w:rPr>
        <w:t>Gas and Retail Markets Quadrants</w:t>
      </w:r>
    </w:p>
    <w:p w14:paraId="35502BBA" w14:textId="2485299A" w:rsidR="00E03075" w:rsidRPr="005D1B94" w:rsidRDefault="00E03075" w:rsidP="00A772BF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FA32EF">
        <w:rPr>
          <w:b/>
          <w:bCs/>
        </w:rPr>
        <w:t>Distributed Energy Resources</w:t>
      </w:r>
      <w:r w:rsidR="00A772BF">
        <w:rPr>
          <w:b/>
          <w:bCs/>
        </w:rPr>
        <w:t xml:space="preserve"> </w:t>
      </w:r>
      <w:r w:rsidR="00C404D9">
        <w:rPr>
          <w:b/>
          <w:bCs/>
        </w:rPr>
        <w:t>and Grid Services Development</w:t>
      </w:r>
    </w:p>
    <w:p w14:paraId="35CB3AF4" w14:textId="72287630" w:rsidR="005A75CD" w:rsidRDefault="00780D1B" w:rsidP="00FA32EF">
      <w:pPr>
        <w:tabs>
          <w:tab w:val="num" w:pos="2160"/>
        </w:tabs>
        <w:spacing w:before="120"/>
        <w:jc w:val="both"/>
        <w:rPr>
          <w:rStyle w:val="markedcontent"/>
        </w:rPr>
      </w:pPr>
      <w:r>
        <w:rPr>
          <w:rStyle w:val="markedcontent"/>
        </w:rPr>
        <w:t xml:space="preserve">In response to </w:t>
      </w:r>
      <w:r w:rsidR="00C3254C">
        <w:rPr>
          <w:rStyle w:val="markedcontent"/>
        </w:rPr>
        <w:t xml:space="preserve">a </w:t>
      </w:r>
      <w:r>
        <w:rPr>
          <w:rStyle w:val="markedcontent"/>
        </w:rPr>
        <w:t xml:space="preserve">request for standards development submitted by the U.S. Department of Energy (DoE), Lawrence Berkeley National Laboratory, and Pacific Northwest National Laboratory to support </w:t>
      </w:r>
      <w:r>
        <w:rPr>
          <w:rStyle w:val="markedcontent"/>
        </w:rPr>
        <w:t xml:space="preserve">a part of the </w:t>
      </w:r>
      <w:r>
        <w:rPr>
          <w:rStyle w:val="markedcontent"/>
        </w:rPr>
        <w:t>DoE’s Grid Modernization Laboratory Consortium</w:t>
      </w:r>
      <w:r>
        <w:rPr>
          <w:rStyle w:val="markedcontent"/>
        </w:rPr>
        <w:t xml:space="preserve"> (GMLC)</w:t>
      </w:r>
      <w:r>
        <w:rPr>
          <w:rStyle w:val="markedcontent"/>
        </w:rPr>
        <w:t xml:space="preserve">, the RMQ Business Practices Subcommittee </w:t>
      </w:r>
      <w:r w:rsidR="00EF2170">
        <w:rPr>
          <w:rStyle w:val="markedcontent"/>
        </w:rPr>
        <w:t xml:space="preserve">(RMQ BPS) </w:t>
      </w:r>
      <w:r>
        <w:rPr>
          <w:rStyle w:val="markedcontent"/>
        </w:rPr>
        <w:t xml:space="preserve">held a kick off meeting </w:t>
      </w:r>
      <w:r>
        <w:rPr>
          <w:rStyle w:val="markedcontent"/>
        </w:rPr>
        <w:t xml:space="preserve">in April.  During the meeting, the participants began discussion </w:t>
      </w:r>
      <w:r>
        <w:rPr>
          <w:rStyle w:val="markedcontent"/>
        </w:rPr>
        <w:t xml:space="preserve">on </w:t>
      </w:r>
      <w:r w:rsidR="00EF2170">
        <w:rPr>
          <w:rStyle w:val="markedcontent"/>
        </w:rPr>
        <w:t xml:space="preserve">standards that will </w:t>
      </w:r>
      <w:r>
        <w:rPr>
          <w:rStyle w:val="markedcontent"/>
        </w:rPr>
        <w:t>facilitate commercial transactions for grid services</w:t>
      </w:r>
      <w:r w:rsidR="005A75CD">
        <w:rPr>
          <w:rStyle w:val="markedcontent"/>
        </w:rPr>
        <w:t>, such as distributed energy resources and batteries,</w:t>
      </w:r>
      <w:r w:rsidR="00EF2170" w:rsidRPr="00EF2170">
        <w:t xml:space="preserve"> </w:t>
      </w:r>
      <w:r w:rsidR="00EF2170">
        <w:t>through the improvement of</w:t>
      </w:r>
      <w:r w:rsidR="00EF2170">
        <w:t xml:space="preserve"> communications between market participants who offer grid-edge resources and </w:t>
      </w:r>
      <w:r w:rsidR="00C3254C">
        <w:t xml:space="preserve">the </w:t>
      </w:r>
      <w:r w:rsidR="00EF2170">
        <w:t xml:space="preserve">system operators that contract for those services.  </w:t>
      </w:r>
      <w:r w:rsidR="00C3254C">
        <w:t>Specifically, t</w:t>
      </w:r>
      <w:r w:rsidR="00EF2170">
        <w:t xml:space="preserve">he request proposes </w:t>
      </w:r>
      <w:r w:rsidR="00EF2170">
        <w:rPr>
          <w:rStyle w:val="markedcontent"/>
        </w:rPr>
        <w:t>a similar set of standards</w:t>
      </w:r>
      <w:r w:rsidR="00EF2170">
        <w:rPr>
          <w:rStyle w:val="markedcontent"/>
        </w:rPr>
        <w:t>, a common terminology, to apply to</w:t>
      </w:r>
      <w:r w:rsidR="00EF2170">
        <w:rPr>
          <w:rStyle w:val="markedcontent"/>
        </w:rPr>
        <w:t xml:space="preserve"> distribution-level services </w:t>
      </w:r>
      <w:r w:rsidR="00EF2170">
        <w:rPr>
          <w:rStyle w:val="markedcontent"/>
        </w:rPr>
        <w:t xml:space="preserve">and the system </w:t>
      </w:r>
      <w:proofErr w:type="gramStart"/>
      <w:r w:rsidR="00EF2170">
        <w:rPr>
          <w:rStyle w:val="markedcontent"/>
        </w:rPr>
        <w:t>operators</w:t>
      </w:r>
      <w:proofErr w:type="gramEnd"/>
      <w:r w:rsidR="00EF2170">
        <w:rPr>
          <w:rStyle w:val="markedcontent"/>
        </w:rPr>
        <w:t xml:space="preserve"> </w:t>
      </w:r>
      <w:r w:rsidR="005A75CD">
        <w:rPr>
          <w:rStyle w:val="markedcontent"/>
        </w:rPr>
        <w:t xml:space="preserve">terminology </w:t>
      </w:r>
      <w:r w:rsidR="00EF2170">
        <w:rPr>
          <w:rStyle w:val="markedcontent"/>
        </w:rPr>
        <w:t xml:space="preserve">in the wholesale </w:t>
      </w:r>
      <w:r w:rsidR="005A75CD">
        <w:rPr>
          <w:rStyle w:val="markedcontent"/>
        </w:rPr>
        <w:t xml:space="preserve">electric </w:t>
      </w:r>
      <w:r w:rsidR="00EF2170">
        <w:rPr>
          <w:rStyle w:val="markedcontent"/>
        </w:rPr>
        <w:t>market</w:t>
      </w:r>
      <w:r w:rsidR="00C3254C">
        <w:rPr>
          <w:rStyle w:val="markedcontent"/>
        </w:rPr>
        <w:t xml:space="preserve"> that will b</w:t>
      </w:r>
      <w:r w:rsidR="00EF2170">
        <w:rPr>
          <w:rStyle w:val="markedcontent"/>
        </w:rPr>
        <w:t xml:space="preserve">uild a </w:t>
      </w:r>
      <w:r w:rsidR="00EF2170">
        <w:rPr>
          <w:rStyle w:val="markedcontent"/>
        </w:rPr>
        <w:t>foundation</w:t>
      </w:r>
      <w:r w:rsidR="00EF2170">
        <w:rPr>
          <w:rStyle w:val="markedcontent"/>
        </w:rPr>
        <w:t xml:space="preserve"> </w:t>
      </w:r>
      <w:r w:rsidR="00EF2170">
        <w:rPr>
          <w:rStyle w:val="markedcontent"/>
        </w:rPr>
        <w:t>to support greater consistency in the integration of grid-edge resources</w:t>
      </w:r>
      <w:r w:rsidR="00EF2170">
        <w:rPr>
          <w:rStyle w:val="markedcontent"/>
        </w:rPr>
        <w:t xml:space="preserve">. </w:t>
      </w:r>
    </w:p>
    <w:p w14:paraId="64721FD8" w14:textId="2CA78780" w:rsidR="00DD0009" w:rsidRDefault="005A75CD" w:rsidP="00FA32EF">
      <w:pPr>
        <w:tabs>
          <w:tab w:val="num" w:pos="2160"/>
        </w:tabs>
        <w:spacing w:before="120"/>
        <w:jc w:val="both"/>
      </w:pPr>
      <w:r>
        <w:rPr>
          <w:rStyle w:val="markedcontent"/>
        </w:rPr>
        <w:t>To expedite its efforts, t</w:t>
      </w:r>
      <w:r w:rsidR="00EF2170">
        <w:rPr>
          <w:rStyle w:val="markedcontent"/>
        </w:rPr>
        <w:t xml:space="preserve">he RMQ BPS will leverage the </w:t>
      </w:r>
      <w:r>
        <w:rPr>
          <w:rStyle w:val="markedcontent"/>
        </w:rPr>
        <w:t xml:space="preserve">language within the WEQ recommendation under the same standards request.   </w:t>
      </w:r>
      <w:r w:rsidR="00780D1B">
        <w:t xml:space="preserve">In March, the WEQ Executive Committee voted out </w:t>
      </w:r>
      <w:r>
        <w:t>a</w:t>
      </w:r>
      <w:r w:rsidR="00DD0009">
        <w:t xml:space="preserve"> recommendation proposing a new suite of WEQ Business Practice Standards.  </w:t>
      </w:r>
      <w:r w:rsidR="00780D1B">
        <w:t xml:space="preserve">In the recommendation, </w:t>
      </w:r>
      <w:r w:rsidR="00C3254C">
        <w:t xml:space="preserve">developed by the WEQ BPS, </w:t>
      </w:r>
      <w:r w:rsidR="00780D1B">
        <w:t>s</w:t>
      </w:r>
      <w:r w:rsidR="00DD0009">
        <w:t xml:space="preserve">ix categories of operationally-based grid services </w:t>
      </w:r>
      <w:r w:rsidR="00C3254C">
        <w:t xml:space="preserve">are identified </w:t>
      </w:r>
      <w:r w:rsidR="00780D1B">
        <w:t xml:space="preserve">and </w:t>
      </w:r>
      <w:r w:rsidR="00DD0009">
        <w:t xml:space="preserve">the attributes </w:t>
      </w:r>
      <w:r w:rsidR="00780D1B">
        <w:t xml:space="preserve">to </w:t>
      </w:r>
      <w:r w:rsidR="00DD0009">
        <w:t>be used to define the services</w:t>
      </w:r>
      <w:r w:rsidR="00780D1B">
        <w:t xml:space="preserve"> </w:t>
      </w:r>
      <w:r w:rsidR="00C3254C">
        <w:t xml:space="preserve">are laid out </w:t>
      </w:r>
      <w:r w:rsidR="00780D1B">
        <w:t xml:space="preserve">– attributes </w:t>
      </w:r>
      <w:r w:rsidR="00DD0009">
        <w:t xml:space="preserve">such as location, timing, and performance determinations.  </w:t>
      </w:r>
      <w:r w:rsidR="00780D1B">
        <w:t xml:space="preserve">The </w:t>
      </w:r>
      <w:r w:rsidR="00DD0009">
        <w:t xml:space="preserve">six categories of grid services are energy grid service, reserve grid service, regulation grid service, frequency grid service, voltage management grid service, and </w:t>
      </w:r>
      <w:proofErr w:type="spellStart"/>
      <w:r w:rsidR="00DD0009">
        <w:t>blackstart</w:t>
      </w:r>
      <w:proofErr w:type="spellEnd"/>
      <w:r w:rsidR="00DD0009">
        <w:t xml:space="preserve"> grid service.  </w:t>
      </w:r>
      <w:r>
        <w:t xml:space="preserve">The new </w:t>
      </w:r>
      <w:r w:rsidR="00C3254C">
        <w:t xml:space="preserve">suite of WEQ standards </w:t>
      </w:r>
      <w:r w:rsidR="00EF2170">
        <w:t xml:space="preserve">is currently posted for a ratification period which concludes in late-April.  </w:t>
      </w:r>
    </w:p>
    <w:p w14:paraId="42F743E5" w14:textId="29440955" w:rsidR="00D92134" w:rsidRPr="004F73A0" w:rsidRDefault="00D92134" w:rsidP="001E5BF6">
      <w:pPr>
        <w:tabs>
          <w:tab w:val="num" w:pos="2160"/>
        </w:tabs>
        <w:spacing w:before="120"/>
        <w:jc w:val="both"/>
      </w:pPr>
    </w:p>
    <w:sectPr w:rsidR="00D92134" w:rsidRPr="004F73A0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1E51" w14:textId="77777777" w:rsidR="001378FB" w:rsidRDefault="001378FB">
      <w:r>
        <w:separator/>
      </w:r>
    </w:p>
  </w:endnote>
  <w:endnote w:type="continuationSeparator" w:id="0">
    <w:p w14:paraId="34B0F6FA" w14:textId="77777777" w:rsidR="001378FB" w:rsidRDefault="0013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5C2" w14:textId="70F1F1EF" w:rsidR="002C72D9" w:rsidRPr="00176FB9" w:rsidRDefault="00305D20" w:rsidP="007F0D63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Distributed Energy Resources</w:t>
    </w:r>
    <w:r w:rsidR="00A772BF">
      <w:rPr>
        <w:sz w:val="18"/>
        <w:szCs w:val="18"/>
      </w:rPr>
      <w:t xml:space="preserve"> </w:t>
    </w:r>
    <w:r w:rsidR="00C404D9">
      <w:rPr>
        <w:sz w:val="18"/>
        <w:szCs w:val="18"/>
      </w:rPr>
      <w:t>and Grid Services Developments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4430" w14:textId="77777777" w:rsidR="001378FB" w:rsidRDefault="001378FB">
      <w:r>
        <w:separator/>
      </w:r>
    </w:p>
  </w:footnote>
  <w:footnote w:type="continuationSeparator" w:id="0">
    <w:p w14:paraId="22339865" w14:textId="77777777" w:rsidR="001378FB" w:rsidRDefault="0013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24E7" w14:textId="77777777" w:rsidR="002C72D9" w:rsidRPr="00D65256" w:rsidRDefault="002C72D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861321" wp14:editId="6798A4F7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789C" w14:textId="77777777" w:rsidR="002C72D9" w:rsidRDefault="002C72D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61321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5FD789C" w14:textId="77777777" w:rsidR="002C72D9" w:rsidRDefault="002C72D9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31DF97BF" w14:textId="77777777" w:rsidR="002C72D9" w:rsidRPr="00D65256" w:rsidRDefault="002C72D9" w:rsidP="00CD1CC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9CD4E74" w14:textId="62B92357" w:rsidR="002C72D9" w:rsidRPr="00D65256" w:rsidRDefault="00F14598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2C72D9" w:rsidRPr="00D65256">
      <w:t xml:space="preserve">, Suite </w:t>
    </w:r>
    <w:r>
      <w:t>3460</w:t>
    </w:r>
    <w:r w:rsidR="002C72D9" w:rsidRPr="00D65256">
      <w:t>, Houston, Texas 77002</w:t>
    </w:r>
  </w:p>
  <w:p w14:paraId="0447B0B4" w14:textId="77777777" w:rsidR="002C72D9" w:rsidRPr="003019B2" w:rsidRDefault="002C72D9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4D52A6D5" w14:textId="77777777" w:rsidR="002C72D9" w:rsidRPr="00D65256" w:rsidRDefault="002C72D9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76D7111E" w14:textId="77777777" w:rsidR="002C72D9" w:rsidRDefault="002C7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71C"/>
    <w:multiLevelType w:val="hybridMultilevel"/>
    <w:tmpl w:val="80D28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0277C"/>
    <w:multiLevelType w:val="hybridMultilevel"/>
    <w:tmpl w:val="F264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6D4"/>
    <w:multiLevelType w:val="hybridMultilevel"/>
    <w:tmpl w:val="FF86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912627">
    <w:abstractNumId w:val="12"/>
  </w:num>
  <w:num w:numId="2" w16cid:durableId="199439379">
    <w:abstractNumId w:val="7"/>
  </w:num>
  <w:num w:numId="3" w16cid:durableId="1169948967">
    <w:abstractNumId w:val="8"/>
  </w:num>
  <w:num w:numId="4" w16cid:durableId="1901398933">
    <w:abstractNumId w:val="11"/>
  </w:num>
  <w:num w:numId="5" w16cid:durableId="1999384738">
    <w:abstractNumId w:val="2"/>
  </w:num>
  <w:num w:numId="6" w16cid:durableId="1387146944">
    <w:abstractNumId w:val="10"/>
  </w:num>
  <w:num w:numId="7" w16cid:durableId="1590191633">
    <w:abstractNumId w:val="1"/>
  </w:num>
  <w:num w:numId="8" w16cid:durableId="1792164925">
    <w:abstractNumId w:val="3"/>
  </w:num>
  <w:num w:numId="9" w16cid:durableId="1562017503">
    <w:abstractNumId w:val="4"/>
  </w:num>
  <w:num w:numId="10" w16cid:durableId="1874153259">
    <w:abstractNumId w:val="9"/>
  </w:num>
  <w:num w:numId="11" w16cid:durableId="258175586">
    <w:abstractNumId w:val="5"/>
  </w:num>
  <w:num w:numId="12" w16cid:durableId="1458528298">
    <w:abstractNumId w:val="13"/>
  </w:num>
  <w:num w:numId="13" w16cid:durableId="1897815988">
    <w:abstractNumId w:val="6"/>
  </w:num>
  <w:num w:numId="14" w16cid:durableId="210294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517"/>
    <w:rsid w:val="000057BF"/>
    <w:rsid w:val="000058A2"/>
    <w:rsid w:val="00005C21"/>
    <w:rsid w:val="00006C11"/>
    <w:rsid w:val="000072ED"/>
    <w:rsid w:val="00007D51"/>
    <w:rsid w:val="000115E9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146"/>
    <w:rsid w:val="0001731A"/>
    <w:rsid w:val="00017436"/>
    <w:rsid w:val="00017887"/>
    <w:rsid w:val="000202B7"/>
    <w:rsid w:val="00020541"/>
    <w:rsid w:val="00020710"/>
    <w:rsid w:val="00020931"/>
    <w:rsid w:val="00020C4F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1D4F"/>
    <w:rsid w:val="0003200D"/>
    <w:rsid w:val="00032AE3"/>
    <w:rsid w:val="00033359"/>
    <w:rsid w:val="0003425F"/>
    <w:rsid w:val="00034737"/>
    <w:rsid w:val="00034CE8"/>
    <w:rsid w:val="0003500B"/>
    <w:rsid w:val="00035EB1"/>
    <w:rsid w:val="00036EE3"/>
    <w:rsid w:val="000370A6"/>
    <w:rsid w:val="0004038C"/>
    <w:rsid w:val="00040677"/>
    <w:rsid w:val="000406DE"/>
    <w:rsid w:val="0004086B"/>
    <w:rsid w:val="000408F6"/>
    <w:rsid w:val="00040ED9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C75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93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069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48F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031"/>
    <w:rsid w:val="000941A7"/>
    <w:rsid w:val="000941CD"/>
    <w:rsid w:val="000941F1"/>
    <w:rsid w:val="00094215"/>
    <w:rsid w:val="00094BF5"/>
    <w:rsid w:val="00094CB4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0D40"/>
    <w:rsid w:val="000A104E"/>
    <w:rsid w:val="000A143B"/>
    <w:rsid w:val="000A1A2A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4C5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B2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91E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69F"/>
    <w:rsid w:val="000F42BA"/>
    <w:rsid w:val="000F4B6E"/>
    <w:rsid w:val="000F4D6C"/>
    <w:rsid w:val="000F5001"/>
    <w:rsid w:val="000F564C"/>
    <w:rsid w:val="000F5CB9"/>
    <w:rsid w:val="000F5D6E"/>
    <w:rsid w:val="000F5F4A"/>
    <w:rsid w:val="000F61E7"/>
    <w:rsid w:val="000F64C7"/>
    <w:rsid w:val="000F6592"/>
    <w:rsid w:val="000F6886"/>
    <w:rsid w:val="000F7607"/>
    <w:rsid w:val="000F7D5B"/>
    <w:rsid w:val="000F7EF4"/>
    <w:rsid w:val="001002EE"/>
    <w:rsid w:val="001002F0"/>
    <w:rsid w:val="00100BF1"/>
    <w:rsid w:val="001016F8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6F32"/>
    <w:rsid w:val="00106FEB"/>
    <w:rsid w:val="00107639"/>
    <w:rsid w:val="00107FFB"/>
    <w:rsid w:val="001101BC"/>
    <w:rsid w:val="0011031C"/>
    <w:rsid w:val="001104B7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764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E87"/>
    <w:rsid w:val="00124F15"/>
    <w:rsid w:val="00125410"/>
    <w:rsid w:val="00125533"/>
    <w:rsid w:val="00125811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08B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8FB"/>
    <w:rsid w:val="00137913"/>
    <w:rsid w:val="0014011C"/>
    <w:rsid w:val="001404CC"/>
    <w:rsid w:val="001404F6"/>
    <w:rsid w:val="00141135"/>
    <w:rsid w:val="00141581"/>
    <w:rsid w:val="00141831"/>
    <w:rsid w:val="00141874"/>
    <w:rsid w:val="00141A02"/>
    <w:rsid w:val="00141A05"/>
    <w:rsid w:val="00142494"/>
    <w:rsid w:val="0014337B"/>
    <w:rsid w:val="001437FA"/>
    <w:rsid w:val="00144C65"/>
    <w:rsid w:val="00145321"/>
    <w:rsid w:val="00145881"/>
    <w:rsid w:val="001462D2"/>
    <w:rsid w:val="00146CC3"/>
    <w:rsid w:val="0014779E"/>
    <w:rsid w:val="00150865"/>
    <w:rsid w:val="00150DD3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458"/>
    <w:rsid w:val="00160F0B"/>
    <w:rsid w:val="001610BF"/>
    <w:rsid w:val="001611C6"/>
    <w:rsid w:val="00161A17"/>
    <w:rsid w:val="0016203E"/>
    <w:rsid w:val="0016303D"/>
    <w:rsid w:val="00163484"/>
    <w:rsid w:val="001645F0"/>
    <w:rsid w:val="001648EF"/>
    <w:rsid w:val="00165747"/>
    <w:rsid w:val="00165B42"/>
    <w:rsid w:val="00165F0C"/>
    <w:rsid w:val="00165F86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2CF4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6D4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87276"/>
    <w:rsid w:val="001904F1"/>
    <w:rsid w:val="00190752"/>
    <w:rsid w:val="00190A06"/>
    <w:rsid w:val="00190B38"/>
    <w:rsid w:val="00190BA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1A9C"/>
    <w:rsid w:val="001A21A0"/>
    <w:rsid w:val="001A2500"/>
    <w:rsid w:val="001A25E7"/>
    <w:rsid w:val="001A2677"/>
    <w:rsid w:val="001A2903"/>
    <w:rsid w:val="001A2C7B"/>
    <w:rsid w:val="001A2CBE"/>
    <w:rsid w:val="001A4099"/>
    <w:rsid w:val="001A4349"/>
    <w:rsid w:val="001A480B"/>
    <w:rsid w:val="001A4CDB"/>
    <w:rsid w:val="001A4EE1"/>
    <w:rsid w:val="001A5211"/>
    <w:rsid w:val="001A5242"/>
    <w:rsid w:val="001A5292"/>
    <w:rsid w:val="001A62DB"/>
    <w:rsid w:val="001A6466"/>
    <w:rsid w:val="001A663A"/>
    <w:rsid w:val="001A672F"/>
    <w:rsid w:val="001A6D38"/>
    <w:rsid w:val="001A7627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0A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BDB"/>
    <w:rsid w:val="001D5CDE"/>
    <w:rsid w:val="001D72BE"/>
    <w:rsid w:val="001D79FA"/>
    <w:rsid w:val="001E03D0"/>
    <w:rsid w:val="001E2744"/>
    <w:rsid w:val="001E28E6"/>
    <w:rsid w:val="001E2913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5AEC"/>
    <w:rsid w:val="001E5BF6"/>
    <w:rsid w:val="001E6151"/>
    <w:rsid w:val="001E6179"/>
    <w:rsid w:val="001E6939"/>
    <w:rsid w:val="001E7020"/>
    <w:rsid w:val="001E71FA"/>
    <w:rsid w:val="001E723E"/>
    <w:rsid w:val="001E7333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64E"/>
    <w:rsid w:val="00200904"/>
    <w:rsid w:val="00200BDB"/>
    <w:rsid w:val="00200CB0"/>
    <w:rsid w:val="00201E2F"/>
    <w:rsid w:val="00202492"/>
    <w:rsid w:val="00202623"/>
    <w:rsid w:val="00203E18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D6C"/>
    <w:rsid w:val="00226DD3"/>
    <w:rsid w:val="00227F10"/>
    <w:rsid w:val="00227FCB"/>
    <w:rsid w:val="00230154"/>
    <w:rsid w:val="00230384"/>
    <w:rsid w:val="00230E93"/>
    <w:rsid w:val="00231171"/>
    <w:rsid w:val="00231B35"/>
    <w:rsid w:val="00231C87"/>
    <w:rsid w:val="00232A09"/>
    <w:rsid w:val="002337C5"/>
    <w:rsid w:val="00233880"/>
    <w:rsid w:val="002338DC"/>
    <w:rsid w:val="00233EBF"/>
    <w:rsid w:val="00233F62"/>
    <w:rsid w:val="00234179"/>
    <w:rsid w:val="00234184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1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F6C"/>
    <w:rsid w:val="002510AA"/>
    <w:rsid w:val="002510ED"/>
    <w:rsid w:val="002512C3"/>
    <w:rsid w:val="00251488"/>
    <w:rsid w:val="00251C5E"/>
    <w:rsid w:val="00252043"/>
    <w:rsid w:val="0025230E"/>
    <w:rsid w:val="00252D16"/>
    <w:rsid w:val="00252E81"/>
    <w:rsid w:val="002536DC"/>
    <w:rsid w:val="00253AEE"/>
    <w:rsid w:val="002542D7"/>
    <w:rsid w:val="0025432E"/>
    <w:rsid w:val="00254852"/>
    <w:rsid w:val="00254C4D"/>
    <w:rsid w:val="002554FA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7BF"/>
    <w:rsid w:val="002730CB"/>
    <w:rsid w:val="00273EC6"/>
    <w:rsid w:val="00274212"/>
    <w:rsid w:val="00274529"/>
    <w:rsid w:val="00274747"/>
    <w:rsid w:val="002747AA"/>
    <w:rsid w:val="00274C63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D44"/>
    <w:rsid w:val="00286441"/>
    <w:rsid w:val="00286D54"/>
    <w:rsid w:val="002873E8"/>
    <w:rsid w:val="0028793F"/>
    <w:rsid w:val="00287A15"/>
    <w:rsid w:val="00287AE8"/>
    <w:rsid w:val="00287B52"/>
    <w:rsid w:val="002906D7"/>
    <w:rsid w:val="0029078A"/>
    <w:rsid w:val="002908C8"/>
    <w:rsid w:val="00291599"/>
    <w:rsid w:val="002916EF"/>
    <w:rsid w:val="00292478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0ABD"/>
    <w:rsid w:val="002A1BE5"/>
    <w:rsid w:val="002A226A"/>
    <w:rsid w:val="002A2A19"/>
    <w:rsid w:val="002A3C39"/>
    <w:rsid w:val="002A3FF7"/>
    <w:rsid w:val="002A417B"/>
    <w:rsid w:val="002A53F0"/>
    <w:rsid w:val="002A566C"/>
    <w:rsid w:val="002A5702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2D9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4BB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14D4"/>
    <w:rsid w:val="002F26FB"/>
    <w:rsid w:val="002F2853"/>
    <w:rsid w:val="002F299E"/>
    <w:rsid w:val="002F3891"/>
    <w:rsid w:val="002F3A0C"/>
    <w:rsid w:val="002F3D0F"/>
    <w:rsid w:val="002F4139"/>
    <w:rsid w:val="002F4210"/>
    <w:rsid w:val="002F5A06"/>
    <w:rsid w:val="002F709E"/>
    <w:rsid w:val="002F7162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D20"/>
    <w:rsid w:val="00305E4B"/>
    <w:rsid w:val="003060A6"/>
    <w:rsid w:val="0030616F"/>
    <w:rsid w:val="00306258"/>
    <w:rsid w:val="003063C4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37BC7"/>
    <w:rsid w:val="00340098"/>
    <w:rsid w:val="00340465"/>
    <w:rsid w:val="0034051F"/>
    <w:rsid w:val="003406C3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837"/>
    <w:rsid w:val="00345A8B"/>
    <w:rsid w:val="0034627B"/>
    <w:rsid w:val="003463BF"/>
    <w:rsid w:val="00346DD8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1D5"/>
    <w:rsid w:val="0036253B"/>
    <w:rsid w:val="00362D20"/>
    <w:rsid w:val="00362E52"/>
    <w:rsid w:val="0036307F"/>
    <w:rsid w:val="003632A7"/>
    <w:rsid w:val="00363421"/>
    <w:rsid w:val="00363939"/>
    <w:rsid w:val="00364136"/>
    <w:rsid w:val="00364395"/>
    <w:rsid w:val="00364601"/>
    <w:rsid w:val="0036479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2B0C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77BC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6B2E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3F5"/>
    <w:rsid w:val="00395611"/>
    <w:rsid w:val="003956A8"/>
    <w:rsid w:val="00395F80"/>
    <w:rsid w:val="00396358"/>
    <w:rsid w:val="0039799E"/>
    <w:rsid w:val="00397CDD"/>
    <w:rsid w:val="00397F56"/>
    <w:rsid w:val="003A0BC3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EE1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C0F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B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58D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844"/>
    <w:rsid w:val="003E7986"/>
    <w:rsid w:val="003E7BDB"/>
    <w:rsid w:val="003E7E0B"/>
    <w:rsid w:val="003E7E2A"/>
    <w:rsid w:val="003E7FAF"/>
    <w:rsid w:val="003F0282"/>
    <w:rsid w:val="003F0F63"/>
    <w:rsid w:val="003F1118"/>
    <w:rsid w:val="003F122B"/>
    <w:rsid w:val="003F1BD7"/>
    <w:rsid w:val="003F207A"/>
    <w:rsid w:val="003F22DB"/>
    <w:rsid w:val="003F2480"/>
    <w:rsid w:val="003F2729"/>
    <w:rsid w:val="003F310C"/>
    <w:rsid w:val="003F3AD6"/>
    <w:rsid w:val="003F3E61"/>
    <w:rsid w:val="003F3F67"/>
    <w:rsid w:val="003F458B"/>
    <w:rsid w:val="003F4921"/>
    <w:rsid w:val="003F501C"/>
    <w:rsid w:val="003F658A"/>
    <w:rsid w:val="003F66C8"/>
    <w:rsid w:val="003F6A30"/>
    <w:rsid w:val="003F6FD1"/>
    <w:rsid w:val="003F71E7"/>
    <w:rsid w:val="003F769E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D3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8D6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9D0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BB6"/>
    <w:rsid w:val="0042414F"/>
    <w:rsid w:val="00424BA1"/>
    <w:rsid w:val="00424F7E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146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47F0E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340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001"/>
    <w:rsid w:val="0048189E"/>
    <w:rsid w:val="0048198F"/>
    <w:rsid w:val="00481B43"/>
    <w:rsid w:val="00481C99"/>
    <w:rsid w:val="00481DCA"/>
    <w:rsid w:val="00481E3E"/>
    <w:rsid w:val="00482CE5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1EB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3CE1"/>
    <w:rsid w:val="004945AB"/>
    <w:rsid w:val="00494A13"/>
    <w:rsid w:val="00494A14"/>
    <w:rsid w:val="00494F6A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3BD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4FD"/>
    <w:rsid w:val="004C2589"/>
    <w:rsid w:val="004C2BCC"/>
    <w:rsid w:val="004C349B"/>
    <w:rsid w:val="004C3D2D"/>
    <w:rsid w:val="004C3DA1"/>
    <w:rsid w:val="004C41F6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1EA0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0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3A0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785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5DA5"/>
    <w:rsid w:val="0052625F"/>
    <w:rsid w:val="0052643E"/>
    <w:rsid w:val="00526AAA"/>
    <w:rsid w:val="00526E41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04D"/>
    <w:rsid w:val="005362C7"/>
    <w:rsid w:val="005362FB"/>
    <w:rsid w:val="00536C67"/>
    <w:rsid w:val="005370CA"/>
    <w:rsid w:val="0053794B"/>
    <w:rsid w:val="00537D5B"/>
    <w:rsid w:val="005410AB"/>
    <w:rsid w:val="00541AD8"/>
    <w:rsid w:val="00541FA7"/>
    <w:rsid w:val="005422B4"/>
    <w:rsid w:val="00542692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3E6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931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6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4899"/>
    <w:rsid w:val="00594F21"/>
    <w:rsid w:val="005956D8"/>
    <w:rsid w:val="005958BB"/>
    <w:rsid w:val="00595E99"/>
    <w:rsid w:val="00596468"/>
    <w:rsid w:val="005970CB"/>
    <w:rsid w:val="005970D0"/>
    <w:rsid w:val="0059725D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AE6"/>
    <w:rsid w:val="005A6F98"/>
    <w:rsid w:val="005A725D"/>
    <w:rsid w:val="005A75C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5E31"/>
    <w:rsid w:val="005C65E3"/>
    <w:rsid w:val="005C6CA5"/>
    <w:rsid w:val="005C6E6A"/>
    <w:rsid w:val="005C6E96"/>
    <w:rsid w:val="005C6F9C"/>
    <w:rsid w:val="005C7291"/>
    <w:rsid w:val="005C7322"/>
    <w:rsid w:val="005C7792"/>
    <w:rsid w:val="005C7FEF"/>
    <w:rsid w:val="005D0083"/>
    <w:rsid w:val="005D12B3"/>
    <w:rsid w:val="005D1640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7B5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227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72E"/>
    <w:rsid w:val="005F7B8E"/>
    <w:rsid w:val="005F7F77"/>
    <w:rsid w:val="00600531"/>
    <w:rsid w:val="006008CA"/>
    <w:rsid w:val="00601178"/>
    <w:rsid w:val="00601263"/>
    <w:rsid w:val="00601EB8"/>
    <w:rsid w:val="00602332"/>
    <w:rsid w:val="006025E7"/>
    <w:rsid w:val="00602C05"/>
    <w:rsid w:val="006031DA"/>
    <w:rsid w:val="006032FB"/>
    <w:rsid w:val="0060505D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99"/>
    <w:rsid w:val="00612662"/>
    <w:rsid w:val="00612D57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944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1CB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2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737"/>
    <w:rsid w:val="00657867"/>
    <w:rsid w:val="00657B9C"/>
    <w:rsid w:val="006601F5"/>
    <w:rsid w:val="00660D93"/>
    <w:rsid w:val="00660F10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135"/>
    <w:rsid w:val="0067796C"/>
    <w:rsid w:val="00677B6E"/>
    <w:rsid w:val="00680817"/>
    <w:rsid w:val="006809E0"/>
    <w:rsid w:val="0068109A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EC5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68A2"/>
    <w:rsid w:val="0069734B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955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813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7F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13B"/>
    <w:rsid w:val="006D4993"/>
    <w:rsid w:val="006D4F12"/>
    <w:rsid w:val="006D5C41"/>
    <w:rsid w:val="006D6268"/>
    <w:rsid w:val="006D65AB"/>
    <w:rsid w:val="006D69D3"/>
    <w:rsid w:val="006D6A0A"/>
    <w:rsid w:val="006D6D8E"/>
    <w:rsid w:val="006D7210"/>
    <w:rsid w:val="006D7290"/>
    <w:rsid w:val="006D7351"/>
    <w:rsid w:val="006E0245"/>
    <w:rsid w:val="006E058E"/>
    <w:rsid w:val="006E065D"/>
    <w:rsid w:val="006E0D22"/>
    <w:rsid w:val="006E0F14"/>
    <w:rsid w:val="006E10AF"/>
    <w:rsid w:val="006E10C4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AD4"/>
    <w:rsid w:val="006E3FE4"/>
    <w:rsid w:val="006E420D"/>
    <w:rsid w:val="006E42A9"/>
    <w:rsid w:val="006E4CF6"/>
    <w:rsid w:val="006E4F40"/>
    <w:rsid w:val="006E5D01"/>
    <w:rsid w:val="006E622D"/>
    <w:rsid w:val="006E6334"/>
    <w:rsid w:val="006E679F"/>
    <w:rsid w:val="006E6C99"/>
    <w:rsid w:val="006E7195"/>
    <w:rsid w:val="006E77D0"/>
    <w:rsid w:val="006F0333"/>
    <w:rsid w:val="006F038A"/>
    <w:rsid w:val="006F13FD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3FC6"/>
    <w:rsid w:val="006F4C4A"/>
    <w:rsid w:val="006F556B"/>
    <w:rsid w:val="006F5BC3"/>
    <w:rsid w:val="006F60A4"/>
    <w:rsid w:val="006F6581"/>
    <w:rsid w:val="006F6EB0"/>
    <w:rsid w:val="006F7051"/>
    <w:rsid w:val="0070067D"/>
    <w:rsid w:val="00700771"/>
    <w:rsid w:val="00700856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C6B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8B5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5D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309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BC7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0754"/>
    <w:rsid w:val="007510F8"/>
    <w:rsid w:val="007514C8"/>
    <w:rsid w:val="007517E2"/>
    <w:rsid w:val="00751B64"/>
    <w:rsid w:val="00751C0C"/>
    <w:rsid w:val="00752446"/>
    <w:rsid w:val="007525A5"/>
    <w:rsid w:val="007532B9"/>
    <w:rsid w:val="007535E4"/>
    <w:rsid w:val="007538F8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2F1E"/>
    <w:rsid w:val="007632A9"/>
    <w:rsid w:val="0076344B"/>
    <w:rsid w:val="00763BFF"/>
    <w:rsid w:val="00763D8A"/>
    <w:rsid w:val="00764097"/>
    <w:rsid w:val="007640DB"/>
    <w:rsid w:val="007649B3"/>
    <w:rsid w:val="00764B61"/>
    <w:rsid w:val="00764BD2"/>
    <w:rsid w:val="00764EE9"/>
    <w:rsid w:val="0076512C"/>
    <w:rsid w:val="0076557A"/>
    <w:rsid w:val="00765680"/>
    <w:rsid w:val="00765E8C"/>
    <w:rsid w:val="00766356"/>
    <w:rsid w:val="007664D8"/>
    <w:rsid w:val="00766583"/>
    <w:rsid w:val="0076727F"/>
    <w:rsid w:val="007675A1"/>
    <w:rsid w:val="00767B84"/>
    <w:rsid w:val="00767F0C"/>
    <w:rsid w:val="00767F77"/>
    <w:rsid w:val="00770459"/>
    <w:rsid w:val="00771415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0D1B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E88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4F0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0DC9"/>
    <w:rsid w:val="007B1284"/>
    <w:rsid w:val="007B20C6"/>
    <w:rsid w:val="007B21DD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45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2D8C"/>
    <w:rsid w:val="007D3025"/>
    <w:rsid w:val="007D32C6"/>
    <w:rsid w:val="007D35C1"/>
    <w:rsid w:val="007D3716"/>
    <w:rsid w:val="007D39C8"/>
    <w:rsid w:val="007D3D60"/>
    <w:rsid w:val="007D51F1"/>
    <w:rsid w:val="007D5748"/>
    <w:rsid w:val="007D5855"/>
    <w:rsid w:val="007D6BB3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10B"/>
    <w:rsid w:val="007E72B8"/>
    <w:rsid w:val="007E7767"/>
    <w:rsid w:val="007E7B05"/>
    <w:rsid w:val="007E7F68"/>
    <w:rsid w:val="007F0327"/>
    <w:rsid w:val="007F0AEB"/>
    <w:rsid w:val="007F0C98"/>
    <w:rsid w:val="007F0D63"/>
    <w:rsid w:val="007F10C4"/>
    <w:rsid w:val="007F13C0"/>
    <w:rsid w:val="007F1427"/>
    <w:rsid w:val="007F153C"/>
    <w:rsid w:val="007F1BB0"/>
    <w:rsid w:val="007F1CF1"/>
    <w:rsid w:val="007F23DD"/>
    <w:rsid w:val="007F2468"/>
    <w:rsid w:val="007F26E4"/>
    <w:rsid w:val="007F272D"/>
    <w:rsid w:val="007F367C"/>
    <w:rsid w:val="007F3DB2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16C"/>
    <w:rsid w:val="00807856"/>
    <w:rsid w:val="00810611"/>
    <w:rsid w:val="00810B4C"/>
    <w:rsid w:val="00811240"/>
    <w:rsid w:val="00811432"/>
    <w:rsid w:val="008121E9"/>
    <w:rsid w:val="00812284"/>
    <w:rsid w:val="0081263A"/>
    <w:rsid w:val="00812CE3"/>
    <w:rsid w:val="008132EE"/>
    <w:rsid w:val="00813501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56D"/>
    <w:rsid w:val="0082076D"/>
    <w:rsid w:val="0082089C"/>
    <w:rsid w:val="00820A81"/>
    <w:rsid w:val="00820A9A"/>
    <w:rsid w:val="008227E8"/>
    <w:rsid w:val="00822E85"/>
    <w:rsid w:val="00823735"/>
    <w:rsid w:val="00823A63"/>
    <w:rsid w:val="00824188"/>
    <w:rsid w:val="008248F2"/>
    <w:rsid w:val="00824C2F"/>
    <w:rsid w:val="00824FB0"/>
    <w:rsid w:val="00824FCF"/>
    <w:rsid w:val="00825065"/>
    <w:rsid w:val="0082508E"/>
    <w:rsid w:val="008253C5"/>
    <w:rsid w:val="00825783"/>
    <w:rsid w:val="00825CCE"/>
    <w:rsid w:val="0082695C"/>
    <w:rsid w:val="00826C64"/>
    <w:rsid w:val="00826EA6"/>
    <w:rsid w:val="00827F85"/>
    <w:rsid w:val="008311B5"/>
    <w:rsid w:val="00831435"/>
    <w:rsid w:val="00831801"/>
    <w:rsid w:val="00832043"/>
    <w:rsid w:val="0083224A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29F"/>
    <w:rsid w:val="0084138F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22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07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8B"/>
    <w:rsid w:val="00855305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03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0EC0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55C"/>
    <w:rsid w:val="00896848"/>
    <w:rsid w:val="00896975"/>
    <w:rsid w:val="00896FB7"/>
    <w:rsid w:val="008974FD"/>
    <w:rsid w:val="008977AF"/>
    <w:rsid w:val="0089785A"/>
    <w:rsid w:val="00897A81"/>
    <w:rsid w:val="00897BAD"/>
    <w:rsid w:val="00897F5C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A7E5F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05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FF"/>
    <w:rsid w:val="008D4B9A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348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23"/>
    <w:rsid w:val="00933B73"/>
    <w:rsid w:val="00934584"/>
    <w:rsid w:val="00934C10"/>
    <w:rsid w:val="00934DEF"/>
    <w:rsid w:val="00934FF5"/>
    <w:rsid w:val="0093508D"/>
    <w:rsid w:val="009352F7"/>
    <w:rsid w:val="00935718"/>
    <w:rsid w:val="00935726"/>
    <w:rsid w:val="00935B71"/>
    <w:rsid w:val="00935C0F"/>
    <w:rsid w:val="00935DE7"/>
    <w:rsid w:val="00936C31"/>
    <w:rsid w:val="00936E50"/>
    <w:rsid w:val="00936F18"/>
    <w:rsid w:val="0093795B"/>
    <w:rsid w:val="00937B28"/>
    <w:rsid w:val="009425F2"/>
    <w:rsid w:val="00942697"/>
    <w:rsid w:val="009429D5"/>
    <w:rsid w:val="0094397A"/>
    <w:rsid w:val="00944139"/>
    <w:rsid w:val="00944825"/>
    <w:rsid w:val="00944A7C"/>
    <w:rsid w:val="00944DEC"/>
    <w:rsid w:val="00945164"/>
    <w:rsid w:val="00945369"/>
    <w:rsid w:val="00945B07"/>
    <w:rsid w:val="00945CF3"/>
    <w:rsid w:val="0094677D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25D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AEE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0FC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AB1"/>
    <w:rsid w:val="00976B0C"/>
    <w:rsid w:val="00976D3D"/>
    <w:rsid w:val="009773F5"/>
    <w:rsid w:val="00980E73"/>
    <w:rsid w:val="00981941"/>
    <w:rsid w:val="00981DF7"/>
    <w:rsid w:val="009825E5"/>
    <w:rsid w:val="009825F1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64A8"/>
    <w:rsid w:val="0098732E"/>
    <w:rsid w:val="00990A97"/>
    <w:rsid w:val="00991147"/>
    <w:rsid w:val="00991156"/>
    <w:rsid w:val="00991770"/>
    <w:rsid w:val="00991AA5"/>
    <w:rsid w:val="00991C18"/>
    <w:rsid w:val="00991C9E"/>
    <w:rsid w:val="00991D99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0E1"/>
    <w:rsid w:val="00997BC6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8E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255"/>
    <w:rsid w:val="009B2A44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3CD"/>
    <w:rsid w:val="009B5515"/>
    <w:rsid w:val="009B588D"/>
    <w:rsid w:val="009B663C"/>
    <w:rsid w:val="009B6911"/>
    <w:rsid w:val="009B6B15"/>
    <w:rsid w:val="009B6D1C"/>
    <w:rsid w:val="009B7046"/>
    <w:rsid w:val="009B717E"/>
    <w:rsid w:val="009B7218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2FD"/>
    <w:rsid w:val="009F1AD1"/>
    <w:rsid w:val="009F22AC"/>
    <w:rsid w:val="009F2BE4"/>
    <w:rsid w:val="009F3023"/>
    <w:rsid w:val="009F3168"/>
    <w:rsid w:val="009F427D"/>
    <w:rsid w:val="009F4AB1"/>
    <w:rsid w:val="009F4C2B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1EC4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91C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E9F"/>
    <w:rsid w:val="00A30B46"/>
    <w:rsid w:val="00A30C5A"/>
    <w:rsid w:val="00A30E30"/>
    <w:rsid w:val="00A316E2"/>
    <w:rsid w:val="00A3232F"/>
    <w:rsid w:val="00A32B18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6FB2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C06"/>
    <w:rsid w:val="00A45F0E"/>
    <w:rsid w:val="00A46227"/>
    <w:rsid w:val="00A467DE"/>
    <w:rsid w:val="00A46AD4"/>
    <w:rsid w:val="00A46BAE"/>
    <w:rsid w:val="00A478B8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5B08"/>
    <w:rsid w:val="00A56DCC"/>
    <w:rsid w:val="00A57336"/>
    <w:rsid w:val="00A574E2"/>
    <w:rsid w:val="00A5781B"/>
    <w:rsid w:val="00A57A64"/>
    <w:rsid w:val="00A57FA8"/>
    <w:rsid w:val="00A607AF"/>
    <w:rsid w:val="00A61850"/>
    <w:rsid w:val="00A623FD"/>
    <w:rsid w:val="00A625A2"/>
    <w:rsid w:val="00A629BF"/>
    <w:rsid w:val="00A62CBF"/>
    <w:rsid w:val="00A63E4C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3FB"/>
    <w:rsid w:val="00A73493"/>
    <w:rsid w:val="00A73984"/>
    <w:rsid w:val="00A73A8D"/>
    <w:rsid w:val="00A73D66"/>
    <w:rsid w:val="00A748A0"/>
    <w:rsid w:val="00A75581"/>
    <w:rsid w:val="00A75706"/>
    <w:rsid w:val="00A75C2A"/>
    <w:rsid w:val="00A75FA4"/>
    <w:rsid w:val="00A7685A"/>
    <w:rsid w:val="00A772BF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2F6C"/>
    <w:rsid w:val="00A8383A"/>
    <w:rsid w:val="00A84836"/>
    <w:rsid w:val="00A84B69"/>
    <w:rsid w:val="00A85A81"/>
    <w:rsid w:val="00A85C7A"/>
    <w:rsid w:val="00A85DF6"/>
    <w:rsid w:val="00A8606C"/>
    <w:rsid w:val="00A86FA4"/>
    <w:rsid w:val="00A87063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64F"/>
    <w:rsid w:val="00A936B4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716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89E"/>
    <w:rsid w:val="00AC39A5"/>
    <w:rsid w:val="00AC3AE0"/>
    <w:rsid w:val="00AC40CD"/>
    <w:rsid w:val="00AC45A7"/>
    <w:rsid w:val="00AC4625"/>
    <w:rsid w:val="00AC4AFE"/>
    <w:rsid w:val="00AC51CA"/>
    <w:rsid w:val="00AC52F3"/>
    <w:rsid w:val="00AC5517"/>
    <w:rsid w:val="00AC5948"/>
    <w:rsid w:val="00AC5E61"/>
    <w:rsid w:val="00AC5F76"/>
    <w:rsid w:val="00AC60E7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4EF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001"/>
    <w:rsid w:val="00AE6764"/>
    <w:rsid w:val="00AE6922"/>
    <w:rsid w:val="00AE6CC4"/>
    <w:rsid w:val="00AE6E89"/>
    <w:rsid w:val="00AE72CF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1EF"/>
    <w:rsid w:val="00AF5469"/>
    <w:rsid w:val="00AF5641"/>
    <w:rsid w:val="00AF564E"/>
    <w:rsid w:val="00AF5915"/>
    <w:rsid w:val="00AF599D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A92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49B"/>
    <w:rsid w:val="00B3459D"/>
    <w:rsid w:val="00B348AE"/>
    <w:rsid w:val="00B34B8B"/>
    <w:rsid w:val="00B35256"/>
    <w:rsid w:val="00B35835"/>
    <w:rsid w:val="00B35E65"/>
    <w:rsid w:val="00B36218"/>
    <w:rsid w:val="00B364C9"/>
    <w:rsid w:val="00B3663A"/>
    <w:rsid w:val="00B367B6"/>
    <w:rsid w:val="00B36820"/>
    <w:rsid w:val="00B36A88"/>
    <w:rsid w:val="00B36E4C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443"/>
    <w:rsid w:val="00B449BF"/>
    <w:rsid w:val="00B452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D90"/>
    <w:rsid w:val="00B56005"/>
    <w:rsid w:val="00B56B11"/>
    <w:rsid w:val="00B5714B"/>
    <w:rsid w:val="00B57302"/>
    <w:rsid w:val="00B57A98"/>
    <w:rsid w:val="00B60C6D"/>
    <w:rsid w:val="00B6166C"/>
    <w:rsid w:val="00B6285E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A35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8E0"/>
    <w:rsid w:val="00B76E1C"/>
    <w:rsid w:val="00B76E29"/>
    <w:rsid w:val="00B770B6"/>
    <w:rsid w:val="00B77139"/>
    <w:rsid w:val="00B77651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22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1E8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795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9CB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178E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6B3"/>
    <w:rsid w:val="00BD696F"/>
    <w:rsid w:val="00BD70E2"/>
    <w:rsid w:val="00BD758D"/>
    <w:rsid w:val="00BD75AD"/>
    <w:rsid w:val="00BD7ADE"/>
    <w:rsid w:val="00BE0737"/>
    <w:rsid w:val="00BE0989"/>
    <w:rsid w:val="00BE0C40"/>
    <w:rsid w:val="00BE0ED6"/>
    <w:rsid w:val="00BE171C"/>
    <w:rsid w:val="00BE1BAC"/>
    <w:rsid w:val="00BE1FAF"/>
    <w:rsid w:val="00BE27A4"/>
    <w:rsid w:val="00BE27BB"/>
    <w:rsid w:val="00BE334E"/>
    <w:rsid w:val="00BE382D"/>
    <w:rsid w:val="00BE3FF7"/>
    <w:rsid w:val="00BE4002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BF7FAB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B95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1CF7"/>
    <w:rsid w:val="00C22083"/>
    <w:rsid w:val="00C221AA"/>
    <w:rsid w:val="00C2274F"/>
    <w:rsid w:val="00C2374B"/>
    <w:rsid w:val="00C23C26"/>
    <w:rsid w:val="00C241D5"/>
    <w:rsid w:val="00C24339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5AD2"/>
    <w:rsid w:val="00C26457"/>
    <w:rsid w:val="00C26484"/>
    <w:rsid w:val="00C266D0"/>
    <w:rsid w:val="00C268F8"/>
    <w:rsid w:val="00C26A9E"/>
    <w:rsid w:val="00C27987"/>
    <w:rsid w:val="00C279FA"/>
    <w:rsid w:val="00C27E45"/>
    <w:rsid w:val="00C30A7C"/>
    <w:rsid w:val="00C30C64"/>
    <w:rsid w:val="00C31ACD"/>
    <w:rsid w:val="00C3238E"/>
    <w:rsid w:val="00C3254C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04D9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682"/>
    <w:rsid w:val="00C56754"/>
    <w:rsid w:val="00C56B7D"/>
    <w:rsid w:val="00C56D92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A38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20F"/>
    <w:rsid w:val="00C8668B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935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0F9A"/>
    <w:rsid w:val="00CA19E7"/>
    <w:rsid w:val="00CA1E89"/>
    <w:rsid w:val="00CA1F48"/>
    <w:rsid w:val="00CA20A0"/>
    <w:rsid w:val="00CA2339"/>
    <w:rsid w:val="00CA2F8D"/>
    <w:rsid w:val="00CA344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B61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31"/>
    <w:rsid w:val="00CC4495"/>
    <w:rsid w:val="00CC475F"/>
    <w:rsid w:val="00CC4B28"/>
    <w:rsid w:val="00CC5123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1CC1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C93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344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E3B"/>
    <w:rsid w:val="00CF616D"/>
    <w:rsid w:val="00CF642E"/>
    <w:rsid w:val="00CF66C7"/>
    <w:rsid w:val="00CF66E4"/>
    <w:rsid w:val="00CF6C07"/>
    <w:rsid w:val="00CF6D18"/>
    <w:rsid w:val="00CF79B6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1A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7D5"/>
    <w:rsid w:val="00D13EBA"/>
    <w:rsid w:val="00D142A8"/>
    <w:rsid w:val="00D1435C"/>
    <w:rsid w:val="00D14495"/>
    <w:rsid w:val="00D15726"/>
    <w:rsid w:val="00D15EE9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D0C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3EA0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189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4E6C"/>
    <w:rsid w:val="00D65256"/>
    <w:rsid w:val="00D65557"/>
    <w:rsid w:val="00D65DF9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1D85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134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7E0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B6"/>
    <w:rsid w:val="00DB3BE3"/>
    <w:rsid w:val="00DB3CB9"/>
    <w:rsid w:val="00DB3E62"/>
    <w:rsid w:val="00DB3EE0"/>
    <w:rsid w:val="00DB42D0"/>
    <w:rsid w:val="00DB445E"/>
    <w:rsid w:val="00DB5064"/>
    <w:rsid w:val="00DB56CE"/>
    <w:rsid w:val="00DB5776"/>
    <w:rsid w:val="00DB653C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73A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5EE3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009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EF4"/>
    <w:rsid w:val="00DE035B"/>
    <w:rsid w:val="00DE0690"/>
    <w:rsid w:val="00DE06FA"/>
    <w:rsid w:val="00DE08DD"/>
    <w:rsid w:val="00DE0A29"/>
    <w:rsid w:val="00DE1B9E"/>
    <w:rsid w:val="00DE23B4"/>
    <w:rsid w:val="00DE2954"/>
    <w:rsid w:val="00DE2D5D"/>
    <w:rsid w:val="00DE2FC1"/>
    <w:rsid w:val="00DE3378"/>
    <w:rsid w:val="00DE368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926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66B"/>
    <w:rsid w:val="00DF2A4F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3EF"/>
    <w:rsid w:val="00E01463"/>
    <w:rsid w:val="00E01738"/>
    <w:rsid w:val="00E01CD0"/>
    <w:rsid w:val="00E01F69"/>
    <w:rsid w:val="00E02DA6"/>
    <w:rsid w:val="00E03075"/>
    <w:rsid w:val="00E037A4"/>
    <w:rsid w:val="00E0384C"/>
    <w:rsid w:val="00E03B12"/>
    <w:rsid w:val="00E041D1"/>
    <w:rsid w:val="00E04896"/>
    <w:rsid w:val="00E048BF"/>
    <w:rsid w:val="00E04BD7"/>
    <w:rsid w:val="00E04C0F"/>
    <w:rsid w:val="00E04CCC"/>
    <w:rsid w:val="00E0518E"/>
    <w:rsid w:val="00E0556C"/>
    <w:rsid w:val="00E05C3A"/>
    <w:rsid w:val="00E05D10"/>
    <w:rsid w:val="00E05F4F"/>
    <w:rsid w:val="00E05FC9"/>
    <w:rsid w:val="00E061D0"/>
    <w:rsid w:val="00E06DAD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C21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C9"/>
    <w:rsid w:val="00E15D84"/>
    <w:rsid w:val="00E179D4"/>
    <w:rsid w:val="00E17A65"/>
    <w:rsid w:val="00E17CE0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27FFE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71D"/>
    <w:rsid w:val="00E36A04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20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C2"/>
    <w:rsid w:val="00E470F8"/>
    <w:rsid w:val="00E50426"/>
    <w:rsid w:val="00E51462"/>
    <w:rsid w:val="00E514AF"/>
    <w:rsid w:val="00E51D79"/>
    <w:rsid w:val="00E525E7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67E25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C37"/>
    <w:rsid w:val="00E772CF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30FA"/>
    <w:rsid w:val="00EB4194"/>
    <w:rsid w:val="00EB4727"/>
    <w:rsid w:val="00EB492D"/>
    <w:rsid w:val="00EB5826"/>
    <w:rsid w:val="00EB61F2"/>
    <w:rsid w:val="00EB6641"/>
    <w:rsid w:val="00EB6FC2"/>
    <w:rsid w:val="00EB71D6"/>
    <w:rsid w:val="00EB78DC"/>
    <w:rsid w:val="00EB7B6A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949"/>
    <w:rsid w:val="00EC3B03"/>
    <w:rsid w:val="00EC3D30"/>
    <w:rsid w:val="00EC4475"/>
    <w:rsid w:val="00EC459E"/>
    <w:rsid w:val="00EC4A7C"/>
    <w:rsid w:val="00EC4D21"/>
    <w:rsid w:val="00EC4EC7"/>
    <w:rsid w:val="00EC5029"/>
    <w:rsid w:val="00EC55FD"/>
    <w:rsid w:val="00EC5636"/>
    <w:rsid w:val="00EC570C"/>
    <w:rsid w:val="00EC5E97"/>
    <w:rsid w:val="00EC66E3"/>
    <w:rsid w:val="00EC69B5"/>
    <w:rsid w:val="00EC6C0A"/>
    <w:rsid w:val="00EC6F7B"/>
    <w:rsid w:val="00EC6F92"/>
    <w:rsid w:val="00EC7F42"/>
    <w:rsid w:val="00ED003B"/>
    <w:rsid w:val="00ED0125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293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247"/>
    <w:rsid w:val="00EF14C5"/>
    <w:rsid w:val="00EF1799"/>
    <w:rsid w:val="00EF2170"/>
    <w:rsid w:val="00EF2362"/>
    <w:rsid w:val="00EF25FB"/>
    <w:rsid w:val="00EF2CCA"/>
    <w:rsid w:val="00EF32DD"/>
    <w:rsid w:val="00EF41B8"/>
    <w:rsid w:val="00EF4632"/>
    <w:rsid w:val="00EF4804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87F"/>
    <w:rsid w:val="00F10AED"/>
    <w:rsid w:val="00F11016"/>
    <w:rsid w:val="00F11373"/>
    <w:rsid w:val="00F11E90"/>
    <w:rsid w:val="00F122CA"/>
    <w:rsid w:val="00F12534"/>
    <w:rsid w:val="00F13036"/>
    <w:rsid w:val="00F13055"/>
    <w:rsid w:val="00F13585"/>
    <w:rsid w:val="00F1395A"/>
    <w:rsid w:val="00F13A9B"/>
    <w:rsid w:val="00F13C7A"/>
    <w:rsid w:val="00F142E6"/>
    <w:rsid w:val="00F14598"/>
    <w:rsid w:val="00F14726"/>
    <w:rsid w:val="00F14832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9E4"/>
    <w:rsid w:val="00F41DA3"/>
    <w:rsid w:val="00F42405"/>
    <w:rsid w:val="00F42670"/>
    <w:rsid w:val="00F431FF"/>
    <w:rsid w:val="00F43282"/>
    <w:rsid w:val="00F4363E"/>
    <w:rsid w:val="00F43F3F"/>
    <w:rsid w:val="00F44B48"/>
    <w:rsid w:val="00F457F3"/>
    <w:rsid w:val="00F46094"/>
    <w:rsid w:val="00F46113"/>
    <w:rsid w:val="00F4620A"/>
    <w:rsid w:val="00F46908"/>
    <w:rsid w:val="00F46DB2"/>
    <w:rsid w:val="00F47162"/>
    <w:rsid w:val="00F4756D"/>
    <w:rsid w:val="00F505EB"/>
    <w:rsid w:val="00F50655"/>
    <w:rsid w:val="00F506A9"/>
    <w:rsid w:val="00F512C5"/>
    <w:rsid w:val="00F51537"/>
    <w:rsid w:val="00F51AA5"/>
    <w:rsid w:val="00F51BC3"/>
    <w:rsid w:val="00F5224F"/>
    <w:rsid w:val="00F526FC"/>
    <w:rsid w:val="00F52F36"/>
    <w:rsid w:val="00F533B5"/>
    <w:rsid w:val="00F536B5"/>
    <w:rsid w:val="00F5388E"/>
    <w:rsid w:val="00F53911"/>
    <w:rsid w:val="00F53FF0"/>
    <w:rsid w:val="00F54AFF"/>
    <w:rsid w:val="00F561DE"/>
    <w:rsid w:val="00F56ECF"/>
    <w:rsid w:val="00F57033"/>
    <w:rsid w:val="00F57094"/>
    <w:rsid w:val="00F574B0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9A8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113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4AA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567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54F"/>
    <w:rsid w:val="00F9573E"/>
    <w:rsid w:val="00F95B78"/>
    <w:rsid w:val="00F97AD6"/>
    <w:rsid w:val="00FA0E54"/>
    <w:rsid w:val="00FA14AE"/>
    <w:rsid w:val="00FA2246"/>
    <w:rsid w:val="00FA2260"/>
    <w:rsid w:val="00FA2798"/>
    <w:rsid w:val="00FA296C"/>
    <w:rsid w:val="00FA2C34"/>
    <w:rsid w:val="00FA32EF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6B71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2F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B7996"/>
    <w:rsid w:val="00FC004B"/>
    <w:rsid w:val="00FC02DA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7FC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A2D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ED993"/>
  <w15:docId w15:val="{CB11EB9A-B3CD-43E8-A8B4-419B14A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2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4791"/>
    <w:rPr>
      <w:color w:val="800080" w:themeColor="followedHyperlink"/>
      <w:u w:val="single"/>
    </w:rPr>
  </w:style>
  <w:style w:type="paragraph" w:customStyle="1" w:styleId="BodyA">
    <w:name w:val="Body A"/>
    <w:rsid w:val="007D6BB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a-DK"/>
    </w:rPr>
  </w:style>
  <w:style w:type="paragraph" w:styleId="ListParagraph">
    <w:name w:val="List Paragraph"/>
    <w:basedOn w:val="Normal"/>
    <w:uiPriority w:val="34"/>
    <w:qFormat/>
    <w:rsid w:val="006E3A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393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E1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</cp:lastModifiedBy>
  <cp:revision>2</cp:revision>
  <cp:lastPrinted>2011-11-02T20:41:00Z</cp:lastPrinted>
  <dcterms:created xsi:type="dcterms:W3CDTF">2023-04-25T14:45:00Z</dcterms:created>
  <dcterms:modified xsi:type="dcterms:W3CDTF">2023-04-25T14:45:00Z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