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1308" w14:textId="4815DE59" w:rsidR="00D73CA4" w:rsidRPr="005C2894" w:rsidRDefault="00DB1F83" w:rsidP="00B00609">
      <w:pPr>
        <w:pStyle w:val="Heading5"/>
        <w:keepNext w:val="0"/>
        <w:tabs>
          <w:tab w:val="left" w:pos="900"/>
        </w:tabs>
        <w:ind w:left="5760" w:firstLine="720"/>
        <w:jc w:val="right"/>
        <w:rPr>
          <w:rFonts w:ascii="Times New Roman" w:hAnsi="Times New Roman"/>
          <w:b w:val="0"/>
          <w:i w:val="0"/>
          <w:sz w:val="20"/>
        </w:rPr>
      </w:pPr>
      <w:r>
        <w:rPr>
          <w:rFonts w:ascii="Times New Roman" w:hAnsi="Times New Roman"/>
          <w:b w:val="0"/>
          <w:i w:val="0"/>
          <w:sz w:val="20"/>
        </w:rPr>
        <w:t xml:space="preserve">February </w:t>
      </w:r>
      <w:r w:rsidR="006128F8">
        <w:rPr>
          <w:rFonts w:ascii="Times New Roman" w:hAnsi="Times New Roman"/>
          <w:b w:val="0"/>
          <w:i w:val="0"/>
          <w:sz w:val="20"/>
        </w:rPr>
        <w:t>12</w:t>
      </w:r>
      <w:r w:rsidR="00D73CA4" w:rsidRPr="005C2894">
        <w:rPr>
          <w:rFonts w:ascii="Times New Roman" w:hAnsi="Times New Roman"/>
          <w:b w:val="0"/>
          <w:i w:val="0"/>
          <w:sz w:val="20"/>
        </w:rPr>
        <w:t>, 20</w:t>
      </w:r>
      <w:r w:rsidR="001D620E" w:rsidRPr="005C2894">
        <w:rPr>
          <w:rFonts w:ascii="Times New Roman" w:hAnsi="Times New Roman"/>
          <w:b w:val="0"/>
          <w:i w:val="0"/>
          <w:sz w:val="20"/>
        </w:rPr>
        <w:t>2</w:t>
      </w:r>
      <w:r w:rsidR="00B914DD">
        <w:rPr>
          <w:rFonts w:ascii="Times New Roman" w:hAnsi="Times New Roman"/>
          <w:b w:val="0"/>
          <w:i w:val="0"/>
          <w:sz w:val="20"/>
        </w:rPr>
        <w:t>6</w:t>
      </w:r>
    </w:p>
    <w:p w14:paraId="323C01AF" w14:textId="77777777" w:rsidR="00D73CA4" w:rsidRPr="005C2894" w:rsidRDefault="00D73CA4">
      <w:pPr>
        <w:tabs>
          <w:tab w:val="left" w:pos="900"/>
        </w:tabs>
        <w:spacing w:before="120" w:after="120"/>
        <w:ind w:left="907" w:hanging="907"/>
      </w:pPr>
      <w:r w:rsidRPr="005C2894">
        <w:rPr>
          <w:b/>
        </w:rPr>
        <w:t>TO:</w:t>
      </w:r>
      <w:r w:rsidRPr="005C2894">
        <w:tab/>
        <w:t xml:space="preserve">NAESB Wholesale Electric, Wholesale Gas and Retail </w:t>
      </w:r>
      <w:r w:rsidR="00970818" w:rsidRPr="005C2894">
        <w:t>Markets</w:t>
      </w:r>
      <w:r w:rsidRPr="005C2894">
        <w:t xml:space="preserve"> Quadrant Executive Committee Members, Alternates and Interested Industry Participants</w:t>
      </w:r>
    </w:p>
    <w:p w14:paraId="43196001" w14:textId="5AE38BA1" w:rsidR="00D73CA4" w:rsidRPr="005C2894" w:rsidRDefault="00D73CA4">
      <w:pPr>
        <w:tabs>
          <w:tab w:val="left" w:pos="900"/>
        </w:tabs>
        <w:ind w:left="907" w:hanging="907"/>
        <w:rPr>
          <w:bCs/>
        </w:rPr>
      </w:pPr>
      <w:r w:rsidRPr="005C2894">
        <w:rPr>
          <w:b/>
          <w:bCs/>
        </w:rPr>
        <w:t>FROM:</w:t>
      </w:r>
      <w:r w:rsidRPr="005C2894">
        <w:rPr>
          <w:b/>
          <w:bCs/>
        </w:rPr>
        <w:tab/>
      </w:r>
      <w:r w:rsidRPr="005C2894">
        <w:rPr>
          <w:bCs/>
        </w:rPr>
        <w:t xml:space="preserve">Jonathan Booe, NAESB </w:t>
      </w:r>
      <w:r w:rsidR="00F604BB" w:rsidRPr="005C2894">
        <w:rPr>
          <w:bCs/>
        </w:rPr>
        <w:t xml:space="preserve">Executive </w:t>
      </w:r>
      <w:r w:rsidRPr="005C2894">
        <w:rPr>
          <w:bCs/>
        </w:rPr>
        <w:t>Vice President</w:t>
      </w:r>
      <w:r w:rsidR="00F604BB" w:rsidRPr="005C2894">
        <w:rPr>
          <w:bCs/>
        </w:rPr>
        <w:t xml:space="preserve"> &amp; C</w:t>
      </w:r>
      <w:r w:rsidR="00695469">
        <w:rPr>
          <w:bCs/>
        </w:rPr>
        <w:t>O</w:t>
      </w:r>
      <w:r w:rsidR="00F604BB" w:rsidRPr="005C2894">
        <w:rPr>
          <w:bCs/>
        </w:rPr>
        <w:t>O</w:t>
      </w:r>
    </w:p>
    <w:p w14:paraId="3F84E081" w14:textId="40F4D180" w:rsidR="00D73CA4" w:rsidRPr="005C2894" w:rsidRDefault="00D73CA4">
      <w:pPr>
        <w:pBdr>
          <w:bottom w:val="single" w:sz="12" w:space="1" w:color="auto"/>
        </w:pBdr>
        <w:tabs>
          <w:tab w:val="left" w:pos="900"/>
        </w:tabs>
        <w:spacing w:before="120"/>
        <w:ind w:left="900" w:hanging="900"/>
        <w:rPr>
          <w:bCs/>
        </w:rPr>
      </w:pPr>
      <w:r w:rsidRPr="005C2894">
        <w:rPr>
          <w:b/>
          <w:bCs/>
        </w:rPr>
        <w:t>RE:</w:t>
      </w:r>
      <w:r w:rsidRPr="005C2894">
        <w:rPr>
          <w:b/>
          <w:bCs/>
        </w:rPr>
        <w:tab/>
      </w:r>
      <w:r w:rsidRPr="005C2894">
        <w:rPr>
          <w:bCs/>
        </w:rPr>
        <w:t>Executive Committee</w:t>
      </w:r>
      <w:r w:rsidR="00855860">
        <w:rPr>
          <w:bCs/>
        </w:rPr>
        <w:t xml:space="preserve"> </w:t>
      </w:r>
      <w:r w:rsidRPr="005C2894">
        <w:rPr>
          <w:bCs/>
        </w:rPr>
        <w:t>Meeting</w:t>
      </w:r>
      <w:r w:rsidR="00855860">
        <w:rPr>
          <w:bCs/>
        </w:rPr>
        <w:t>s</w:t>
      </w:r>
      <w:r w:rsidRPr="005C2894">
        <w:rPr>
          <w:bCs/>
        </w:rPr>
        <w:t xml:space="preserve"> Announcement</w:t>
      </w:r>
      <w:r w:rsidR="003071A6">
        <w:rPr>
          <w:bCs/>
        </w:rPr>
        <w:t xml:space="preserve"> &amp; Agendas</w:t>
      </w:r>
      <w:r w:rsidRPr="005C2894">
        <w:rPr>
          <w:bCs/>
        </w:rPr>
        <w:t xml:space="preserve"> </w:t>
      </w:r>
      <w:r w:rsidR="001D620E" w:rsidRPr="005C2894">
        <w:rPr>
          <w:bCs/>
        </w:rPr>
        <w:t xml:space="preserve">– </w:t>
      </w:r>
      <w:r w:rsidR="00855860">
        <w:rPr>
          <w:bCs/>
        </w:rPr>
        <w:t>March 202</w:t>
      </w:r>
      <w:r w:rsidR="00B914DD">
        <w:rPr>
          <w:bCs/>
        </w:rPr>
        <w:t>6</w:t>
      </w:r>
      <w:r w:rsidR="00DB1F83">
        <w:rPr>
          <w:bCs/>
        </w:rPr>
        <w:t xml:space="preserve"> – </w:t>
      </w:r>
      <w:r w:rsidR="00E8594C">
        <w:rPr>
          <w:bCs/>
          <w:highlight w:val="yellow"/>
        </w:rPr>
        <w:t>With Additional Materials</w:t>
      </w:r>
    </w:p>
    <w:p w14:paraId="668299C7" w14:textId="77777777" w:rsidR="00F42F67" w:rsidRDefault="001D5B70" w:rsidP="00B82F97">
      <w:pPr>
        <w:spacing w:before="120"/>
        <w:jc w:val="center"/>
        <w:rPr>
          <w:b/>
        </w:rPr>
      </w:pPr>
      <w:r w:rsidRPr="005C2894">
        <w:rPr>
          <w:b/>
        </w:rPr>
        <w:t xml:space="preserve">NORTH AMERICAN ENERGY STANDARDS BOARD </w:t>
      </w:r>
    </w:p>
    <w:p w14:paraId="67A57C0B" w14:textId="1906FC44" w:rsidR="001D5B70" w:rsidRPr="005C2894" w:rsidRDefault="001D5B70" w:rsidP="00F42F67">
      <w:pPr>
        <w:jc w:val="center"/>
        <w:rPr>
          <w:b/>
        </w:rPr>
      </w:pPr>
      <w:r w:rsidRPr="005C2894">
        <w:rPr>
          <w:b/>
        </w:rPr>
        <w:t>EXECUTIVE COMMITTEE MEETINGS</w:t>
      </w:r>
    </w:p>
    <w:p w14:paraId="31CDF670" w14:textId="17BE8588" w:rsidR="00B914DD" w:rsidRDefault="00B914DD" w:rsidP="00F36899">
      <w:pPr>
        <w:tabs>
          <w:tab w:val="left" w:pos="1170"/>
        </w:tabs>
        <w:spacing w:before="120" w:after="120"/>
        <w:jc w:val="both"/>
      </w:pPr>
      <w:r>
        <w:t>The</w:t>
      </w:r>
      <w:r w:rsidR="009E64B6">
        <w:t xml:space="preserve"> next</w:t>
      </w:r>
      <w:r w:rsidR="00530907">
        <w:t xml:space="preserve"> </w:t>
      </w:r>
      <w:r w:rsidR="00695469">
        <w:t xml:space="preserve">NAESB </w:t>
      </w:r>
      <w:r w:rsidR="00DC27F2" w:rsidRPr="005C2894">
        <w:t>Executive Committee</w:t>
      </w:r>
      <w:r w:rsidR="00695469">
        <w:t xml:space="preserve"> meetings</w:t>
      </w:r>
      <w:r w:rsidR="00530907">
        <w:t xml:space="preserve"> will take place</w:t>
      </w:r>
      <w:r w:rsidR="009E64B6">
        <w:t xml:space="preserve"> in </w:t>
      </w:r>
      <w:r w:rsidR="003B70B0">
        <w:t xml:space="preserve">on March </w:t>
      </w:r>
      <w:r>
        <w:t>4</w:t>
      </w:r>
      <w:r w:rsidRPr="00B914DD">
        <w:rPr>
          <w:vertAlign w:val="superscript"/>
        </w:rPr>
        <w:t>th</w:t>
      </w:r>
      <w:r>
        <w:t xml:space="preserve"> and 5</w:t>
      </w:r>
      <w:r w:rsidRPr="00B914DD">
        <w:rPr>
          <w:vertAlign w:val="superscript"/>
        </w:rPr>
        <w:t>th</w:t>
      </w:r>
      <w:r w:rsidR="00DB1F83">
        <w:t xml:space="preserve"> </w:t>
      </w:r>
      <w:r w:rsidR="009E64B6">
        <w:t>utilizing the Zoom platform</w:t>
      </w:r>
      <w:r w:rsidR="003E37C7">
        <w:t xml:space="preserve">.  </w:t>
      </w:r>
      <w:r w:rsidR="00FE3D78">
        <w:t>During th</w:t>
      </w:r>
      <w:r w:rsidR="0061608B">
        <w:t>is set of</w:t>
      </w:r>
      <w:r w:rsidR="00FE3D78">
        <w:t xml:space="preserve"> meetings, the Executive Committees will review and vote on </w:t>
      </w:r>
      <w:r w:rsidR="0061608B">
        <w:t xml:space="preserve">any </w:t>
      </w:r>
      <w:r w:rsidR="00FE3D78">
        <w:t xml:space="preserve">recommendations and minor corrections developed since our last set of meetings in </w:t>
      </w:r>
      <w:r w:rsidR="00855860">
        <w:t>October</w:t>
      </w:r>
      <w:r w:rsidR="00FE3D78">
        <w:t>, review the current quadrant annual plans</w:t>
      </w:r>
      <w:r w:rsidR="00F42F67">
        <w:t xml:space="preserve"> and make any necessary updates</w:t>
      </w:r>
      <w:r w:rsidR="00530907">
        <w:t xml:space="preserve">, </w:t>
      </w:r>
      <w:r w:rsidR="00DB1F83">
        <w:t xml:space="preserve">discuss the tentative publication schedules for 2026, </w:t>
      </w:r>
      <w:r w:rsidR="00530907">
        <w:t xml:space="preserve">and </w:t>
      </w:r>
      <w:r w:rsidR="00855860">
        <w:t xml:space="preserve">review </w:t>
      </w:r>
      <w:r w:rsidR="00FE3D78">
        <w:t xml:space="preserve">the status of our ongoing standards development and other </w:t>
      </w:r>
      <w:r w:rsidR="009019A3">
        <w:t xml:space="preserve">related </w:t>
      </w:r>
      <w:r w:rsidR="00FE3D78">
        <w:t xml:space="preserve">activities.  </w:t>
      </w:r>
    </w:p>
    <w:p w14:paraId="428F57D3" w14:textId="61FB7372" w:rsidR="00E62698" w:rsidRDefault="00855860" w:rsidP="00B82F97">
      <w:pPr>
        <w:tabs>
          <w:tab w:val="left" w:pos="1170"/>
        </w:tabs>
        <w:spacing w:before="120" w:after="120"/>
        <w:jc w:val="both"/>
      </w:pPr>
      <w:r w:rsidRPr="00DB1F83">
        <w:t>If you plan to attend any of the EC meetings,</w:t>
      </w:r>
      <w:r>
        <w:t xml:space="preserve"> </w:t>
      </w:r>
      <w:r w:rsidRPr="00855860">
        <w:t>please register through the hyperlink(s) found below.</w:t>
      </w:r>
      <w:r>
        <w:t xml:space="preserve">  </w:t>
      </w: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2070"/>
        <w:gridCol w:w="5682"/>
      </w:tblGrid>
      <w:tr w:rsidR="00F42F67" w:rsidRPr="005C2894" w14:paraId="20C90D50" w14:textId="77777777" w:rsidTr="00B914DD">
        <w:trPr>
          <w:trHeight w:val="370"/>
          <w:tblHeader/>
        </w:trPr>
        <w:tc>
          <w:tcPr>
            <w:tcW w:w="1615" w:type="dxa"/>
            <w:tcBorders>
              <w:bottom w:val="double" w:sz="4" w:space="0" w:color="auto"/>
            </w:tcBorders>
          </w:tcPr>
          <w:p w14:paraId="147C4F84" w14:textId="77777777" w:rsidR="00F42F67" w:rsidRPr="005C2894" w:rsidRDefault="00F42F67" w:rsidP="00363927">
            <w:pPr>
              <w:spacing w:before="120" w:after="120"/>
            </w:pPr>
            <w:r w:rsidRPr="005C2894">
              <w:t>Meeting</w:t>
            </w:r>
          </w:p>
        </w:tc>
        <w:tc>
          <w:tcPr>
            <w:tcW w:w="2070" w:type="dxa"/>
            <w:tcBorders>
              <w:bottom w:val="double" w:sz="4" w:space="0" w:color="auto"/>
            </w:tcBorders>
          </w:tcPr>
          <w:p w14:paraId="00033AB9" w14:textId="715B0870" w:rsidR="00F42F67" w:rsidRPr="005C2894" w:rsidRDefault="00F42F67" w:rsidP="00363927">
            <w:pPr>
              <w:spacing w:before="120" w:after="120"/>
            </w:pPr>
            <w:r w:rsidRPr="005C2894">
              <w:t>Date</w:t>
            </w:r>
            <w:r w:rsidR="00E05040">
              <w:t>/Time</w:t>
            </w:r>
          </w:p>
        </w:tc>
        <w:tc>
          <w:tcPr>
            <w:tcW w:w="5682" w:type="dxa"/>
            <w:tcBorders>
              <w:bottom w:val="double" w:sz="4" w:space="0" w:color="auto"/>
            </w:tcBorders>
          </w:tcPr>
          <w:p w14:paraId="16F06E6D" w14:textId="0FEA5F29" w:rsidR="00F42F67" w:rsidRPr="005C2894" w:rsidRDefault="00E05040" w:rsidP="00363927">
            <w:pPr>
              <w:keepLines/>
              <w:spacing w:before="120" w:after="120"/>
            </w:pPr>
            <w:r>
              <w:t>Registration</w:t>
            </w:r>
          </w:p>
        </w:tc>
      </w:tr>
      <w:tr w:rsidR="003B70B0" w:rsidRPr="005C2894" w14:paraId="02CB67CD" w14:textId="77777777" w:rsidTr="00B914DD">
        <w:trPr>
          <w:trHeight w:val="690"/>
        </w:trPr>
        <w:tc>
          <w:tcPr>
            <w:tcW w:w="1615" w:type="dxa"/>
            <w:tcBorders>
              <w:top w:val="double" w:sz="4" w:space="0" w:color="auto"/>
              <w:left w:val="single" w:sz="4" w:space="0" w:color="auto"/>
              <w:bottom w:val="single" w:sz="4" w:space="0" w:color="auto"/>
              <w:right w:val="single" w:sz="4" w:space="0" w:color="auto"/>
            </w:tcBorders>
          </w:tcPr>
          <w:p w14:paraId="5C1082D3" w14:textId="71E7620B" w:rsidR="003B70B0" w:rsidRPr="005C2894" w:rsidRDefault="003B70B0" w:rsidP="003B70B0">
            <w:pPr>
              <w:spacing w:before="100" w:after="120"/>
            </w:pPr>
            <w:r>
              <w:t>W</w:t>
            </w:r>
            <w:r w:rsidR="00744AE9">
              <w:t xml:space="preserve">EQ </w:t>
            </w:r>
            <w:r>
              <w:t>Executive Committee</w:t>
            </w:r>
          </w:p>
        </w:tc>
        <w:tc>
          <w:tcPr>
            <w:tcW w:w="2070" w:type="dxa"/>
            <w:tcBorders>
              <w:top w:val="double" w:sz="4" w:space="0" w:color="auto"/>
              <w:left w:val="single" w:sz="4" w:space="0" w:color="auto"/>
              <w:bottom w:val="single" w:sz="4" w:space="0" w:color="auto"/>
              <w:right w:val="single" w:sz="4" w:space="0" w:color="auto"/>
            </w:tcBorders>
          </w:tcPr>
          <w:p w14:paraId="6AA48E06" w14:textId="6088EC6A" w:rsidR="003B70B0" w:rsidRDefault="003B70B0" w:rsidP="003B70B0">
            <w:pPr>
              <w:spacing w:before="100"/>
            </w:pPr>
            <w:r>
              <w:t xml:space="preserve">Wednesday, March </w:t>
            </w:r>
            <w:r w:rsidR="00B914DD">
              <w:t>4</w:t>
            </w:r>
            <w:r>
              <w:rPr>
                <w:vertAlign w:val="superscript"/>
              </w:rPr>
              <w:t>th</w:t>
            </w:r>
            <w:r>
              <w:t xml:space="preserve"> </w:t>
            </w:r>
          </w:p>
          <w:p w14:paraId="0077C929" w14:textId="6372671F" w:rsidR="003B70B0" w:rsidRPr="005C2894" w:rsidRDefault="003B70B0" w:rsidP="003B70B0">
            <w:pPr>
              <w:spacing w:after="120"/>
            </w:pPr>
            <w:r>
              <w:t xml:space="preserve">1 pm to 4 pm Central   </w:t>
            </w:r>
          </w:p>
        </w:tc>
        <w:tc>
          <w:tcPr>
            <w:tcW w:w="5682" w:type="dxa"/>
            <w:tcBorders>
              <w:top w:val="double" w:sz="4" w:space="0" w:color="auto"/>
              <w:left w:val="single" w:sz="4" w:space="0" w:color="auto"/>
              <w:bottom w:val="single" w:sz="4" w:space="0" w:color="auto"/>
              <w:right w:val="single" w:sz="4" w:space="0" w:color="auto"/>
            </w:tcBorders>
          </w:tcPr>
          <w:p w14:paraId="0E6CE64A" w14:textId="15489670" w:rsidR="00951B5E" w:rsidRPr="005C2894" w:rsidRDefault="007C3FC5" w:rsidP="006E0099">
            <w:pPr>
              <w:spacing w:before="120" w:after="120"/>
            </w:pPr>
            <w:r w:rsidRPr="007C3FC5">
              <w:t>Please contact the NAESB office.</w:t>
            </w:r>
          </w:p>
        </w:tc>
      </w:tr>
      <w:tr w:rsidR="003B70B0" w:rsidRPr="005C2894" w14:paraId="2584E34F" w14:textId="77777777" w:rsidTr="00B914DD">
        <w:trPr>
          <w:trHeight w:val="710"/>
        </w:trPr>
        <w:tc>
          <w:tcPr>
            <w:tcW w:w="1615" w:type="dxa"/>
            <w:tcBorders>
              <w:top w:val="single" w:sz="4" w:space="0" w:color="auto"/>
              <w:left w:val="single" w:sz="4" w:space="0" w:color="auto"/>
              <w:bottom w:val="single" w:sz="4" w:space="0" w:color="auto"/>
              <w:right w:val="single" w:sz="4" w:space="0" w:color="auto"/>
            </w:tcBorders>
          </w:tcPr>
          <w:p w14:paraId="5059C3F4" w14:textId="2FD26D07" w:rsidR="003B70B0" w:rsidRPr="005C2894" w:rsidRDefault="00744AE9" w:rsidP="003B70B0">
            <w:pPr>
              <w:spacing w:before="100" w:after="120"/>
            </w:pPr>
            <w:r>
              <w:t>RMQ</w:t>
            </w:r>
            <w:r w:rsidR="003B70B0">
              <w:t xml:space="preserve"> Executive Committee</w:t>
            </w:r>
          </w:p>
        </w:tc>
        <w:tc>
          <w:tcPr>
            <w:tcW w:w="2070" w:type="dxa"/>
            <w:tcBorders>
              <w:top w:val="single" w:sz="4" w:space="0" w:color="auto"/>
              <w:left w:val="single" w:sz="4" w:space="0" w:color="auto"/>
              <w:bottom w:val="single" w:sz="4" w:space="0" w:color="auto"/>
              <w:right w:val="single" w:sz="4" w:space="0" w:color="auto"/>
            </w:tcBorders>
          </w:tcPr>
          <w:p w14:paraId="57819E51" w14:textId="1065CF9F" w:rsidR="003B70B0" w:rsidRDefault="003B70B0" w:rsidP="003B70B0">
            <w:pPr>
              <w:spacing w:before="100"/>
            </w:pPr>
            <w:r>
              <w:t xml:space="preserve">Thursday, March </w:t>
            </w:r>
            <w:r w:rsidR="00B914DD">
              <w:t>5</w:t>
            </w:r>
            <w:r w:rsidR="0061608B" w:rsidRPr="0061608B">
              <w:rPr>
                <w:vertAlign w:val="superscript"/>
              </w:rPr>
              <w:t>th</w:t>
            </w:r>
            <w:r w:rsidR="0061608B">
              <w:t xml:space="preserve"> </w:t>
            </w:r>
            <w:r>
              <w:t xml:space="preserve">  </w:t>
            </w:r>
          </w:p>
          <w:p w14:paraId="1EBF4ABD" w14:textId="39B8F8F4" w:rsidR="003B70B0" w:rsidRPr="005C2894" w:rsidRDefault="00B914DD" w:rsidP="003B70B0">
            <w:r>
              <w:t>10</w:t>
            </w:r>
            <w:r w:rsidR="003B70B0">
              <w:t xml:space="preserve"> am to 12 pm Central</w:t>
            </w:r>
          </w:p>
        </w:tc>
        <w:tc>
          <w:tcPr>
            <w:tcW w:w="5682" w:type="dxa"/>
            <w:tcBorders>
              <w:top w:val="single" w:sz="4" w:space="0" w:color="auto"/>
              <w:left w:val="single" w:sz="4" w:space="0" w:color="auto"/>
              <w:bottom w:val="single" w:sz="4" w:space="0" w:color="auto"/>
              <w:right w:val="single" w:sz="4" w:space="0" w:color="auto"/>
            </w:tcBorders>
          </w:tcPr>
          <w:p w14:paraId="2BA2F45A" w14:textId="1D7D8185" w:rsidR="003B70B0" w:rsidRPr="005C2894" w:rsidRDefault="007C3FC5" w:rsidP="006E0099">
            <w:pPr>
              <w:spacing w:before="120" w:after="120"/>
            </w:pPr>
            <w:r w:rsidRPr="007C3FC5">
              <w:t>Please contact the NAESB office.</w:t>
            </w:r>
          </w:p>
        </w:tc>
      </w:tr>
      <w:tr w:rsidR="003B70B0" w:rsidRPr="005C2894" w14:paraId="29900B07" w14:textId="77777777" w:rsidTr="00B914DD">
        <w:trPr>
          <w:trHeight w:val="620"/>
        </w:trPr>
        <w:tc>
          <w:tcPr>
            <w:tcW w:w="1615" w:type="dxa"/>
            <w:tcBorders>
              <w:top w:val="single" w:sz="4" w:space="0" w:color="auto"/>
              <w:left w:val="single" w:sz="4" w:space="0" w:color="auto"/>
              <w:bottom w:val="single" w:sz="4" w:space="0" w:color="auto"/>
              <w:right w:val="single" w:sz="4" w:space="0" w:color="auto"/>
            </w:tcBorders>
          </w:tcPr>
          <w:p w14:paraId="76111388" w14:textId="3BBAE5E5" w:rsidR="003B70B0" w:rsidRPr="005C2894" w:rsidRDefault="00744AE9" w:rsidP="003B70B0">
            <w:pPr>
              <w:spacing w:before="100" w:after="120"/>
            </w:pPr>
            <w:r>
              <w:t>WGQ</w:t>
            </w:r>
            <w:r w:rsidR="003B70B0">
              <w:t xml:space="preserve"> Executive Committee</w:t>
            </w:r>
          </w:p>
        </w:tc>
        <w:tc>
          <w:tcPr>
            <w:tcW w:w="2070" w:type="dxa"/>
            <w:tcBorders>
              <w:top w:val="single" w:sz="4" w:space="0" w:color="auto"/>
              <w:left w:val="single" w:sz="4" w:space="0" w:color="auto"/>
              <w:bottom w:val="single" w:sz="4" w:space="0" w:color="auto"/>
              <w:right w:val="single" w:sz="4" w:space="0" w:color="auto"/>
            </w:tcBorders>
          </w:tcPr>
          <w:p w14:paraId="212596A6" w14:textId="5B273FB9" w:rsidR="003B70B0" w:rsidRDefault="003B70B0" w:rsidP="003B70B0">
            <w:pPr>
              <w:spacing w:before="100"/>
            </w:pPr>
            <w:r>
              <w:t xml:space="preserve">Thursday, March </w:t>
            </w:r>
            <w:r w:rsidR="00B914DD">
              <w:t>5</w:t>
            </w:r>
            <w:r w:rsidR="0061608B" w:rsidRPr="0061608B">
              <w:rPr>
                <w:vertAlign w:val="superscript"/>
              </w:rPr>
              <w:t>th</w:t>
            </w:r>
            <w:r w:rsidR="0061608B">
              <w:t xml:space="preserve"> </w:t>
            </w:r>
            <w:r>
              <w:t xml:space="preserve">  </w:t>
            </w:r>
          </w:p>
          <w:p w14:paraId="08272D57" w14:textId="252A8006" w:rsidR="003B70B0" w:rsidRPr="005C2894" w:rsidRDefault="003B70B0" w:rsidP="003B70B0">
            <w:pPr>
              <w:spacing w:after="120"/>
            </w:pPr>
            <w:r>
              <w:t>1 pm to 4 pm Central</w:t>
            </w:r>
          </w:p>
        </w:tc>
        <w:tc>
          <w:tcPr>
            <w:tcW w:w="5682" w:type="dxa"/>
            <w:tcBorders>
              <w:top w:val="single" w:sz="4" w:space="0" w:color="auto"/>
              <w:left w:val="single" w:sz="4" w:space="0" w:color="auto"/>
              <w:bottom w:val="single" w:sz="4" w:space="0" w:color="auto"/>
              <w:right w:val="single" w:sz="4" w:space="0" w:color="auto"/>
            </w:tcBorders>
          </w:tcPr>
          <w:p w14:paraId="6203097E" w14:textId="58C552C4" w:rsidR="003B70B0" w:rsidRPr="005C2894" w:rsidRDefault="007C3FC5" w:rsidP="006E0099">
            <w:pPr>
              <w:spacing w:before="120" w:after="120"/>
            </w:pPr>
            <w:r w:rsidRPr="007C3FC5">
              <w:t>Please contact the NAESB office.</w:t>
            </w:r>
          </w:p>
        </w:tc>
      </w:tr>
    </w:tbl>
    <w:p w14:paraId="02C95825" w14:textId="44FF37E2" w:rsidR="00E55FE1" w:rsidRDefault="004C3940" w:rsidP="00F42F67">
      <w:pPr>
        <w:spacing w:before="120"/>
        <w:jc w:val="both"/>
      </w:pPr>
      <w:r w:rsidRPr="004C3940">
        <w:t xml:space="preserve">Participation in the meetings is open to any interested party, and the materials for the meetings will be emailed to the participants and posted on the website </w:t>
      </w:r>
      <w:r w:rsidR="003071A6">
        <w:t>prior to the meeting</w:t>
      </w:r>
      <w:r w:rsidRPr="004C3940">
        <w:t xml:space="preserve">. If you are an EC member and not attending, please review the process for the selection of designated alternates and notify the NAESB office if you wish to have an alternate participate on your behalf. </w:t>
      </w:r>
      <w:r>
        <w:t xml:space="preserve"> </w:t>
      </w:r>
      <w:r w:rsidR="00F42F67">
        <w:t xml:space="preserve">All participants are encouraged to read the NAESB Antitrust and Other Meetings Policies prior to the meeting: </w:t>
      </w:r>
      <w:hyperlink r:id="rId8" w:history="1">
        <w:r w:rsidR="00F42F67">
          <w:rPr>
            <w:rStyle w:val="Hyperlink"/>
          </w:rPr>
          <w:t>http://www.naesb.org/misc/antitrust_guidance.doc</w:t>
        </w:r>
      </w:hyperlink>
      <w:r w:rsidR="00F42F67">
        <w:t xml:space="preserve">.  </w:t>
      </w:r>
    </w:p>
    <w:p w14:paraId="534C4F75" w14:textId="01472C0F" w:rsidR="00F42F67" w:rsidRDefault="00F42F67" w:rsidP="00F42F67">
      <w:pPr>
        <w:spacing w:before="120"/>
        <w:jc w:val="both"/>
      </w:pPr>
      <w:r w:rsidRPr="00F42F67">
        <w:t xml:space="preserve">Please note that the chairs reserve the right to extend the time of the meeting to ensure that agenda items are addressed.  </w:t>
      </w:r>
    </w:p>
    <w:p w14:paraId="38A4B56F" w14:textId="04BD473E" w:rsidR="001D620E" w:rsidRPr="005C2894" w:rsidRDefault="001D620E" w:rsidP="001D620E">
      <w:pPr>
        <w:autoSpaceDE w:val="0"/>
        <w:autoSpaceDN w:val="0"/>
        <w:adjustRightInd w:val="0"/>
        <w:spacing w:before="120" w:after="120"/>
      </w:pPr>
      <w:r w:rsidRPr="005C2894">
        <w:t>With Best Regards,</w:t>
      </w:r>
    </w:p>
    <w:tbl>
      <w:tblPr>
        <w:tblW w:w="0" w:type="auto"/>
        <w:tblLook w:val="01E0" w:firstRow="1" w:lastRow="1" w:firstColumn="1" w:lastColumn="1" w:noHBand="0" w:noVBand="0"/>
      </w:tblPr>
      <w:tblGrid>
        <w:gridCol w:w="6228"/>
      </w:tblGrid>
      <w:tr w:rsidR="001D620E" w:rsidRPr="0006241C" w14:paraId="6FC8CC98" w14:textId="77777777" w:rsidTr="001D620E">
        <w:tc>
          <w:tcPr>
            <w:tcW w:w="6228" w:type="dxa"/>
            <w:tcBorders>
              <w:bottom w:val="single" w:sz="4" w:space="0" w:color="auto"/>
            </w:tcBorders>
          </w:tcPr>
          <w:p w14:paraId="21D126C3" w14:textId="77777777" w:rsidR="001D620E" w:rsidRPr="00273FF2" w:rsidRDefault="001D620E" w:rsidP="009D253B">
            <w:pPr>
              <w:autoSpaceDE w:val="0"/>
              <w:autoSpaceDN w:val="0"/>
              <w:adjustRightInd w:val="0"/>
              <w:spacing w:after="120"/>
              <w:rPr>
                <w:rFonts w:ascii="Bradley Hand ITC" w:hAnsi="Bradley Hand ITC"/>
                <w:b/>
                <w:i/>
              </w:rPr>
            </w:pPr>
            <w:r w:rsidRPr="00273FF2">
              <w:rPr>
                <w:rFonts w:ascii="Bradley Hand ITC" w:hAnsi="Bradley Hand ITC"/>
                <w:b/>
                <w:i/>
                <w:sz w:val="36"/>
                <w:szCs w:val="36"/>
              </w:rPr>
              <w:t>Jonathan Booe</w:t>
            </w:r>
          </w:p>
        </w:tc>
      </w:tr>
      <w:tr w:rsidR="001D620E" w:rsidRPr="005C2894" w14:paraId="7E8890F1" w14:textId="77777777" w:rsidTr="001D620E">
        <w:tc>
          <w:tcPr>
            <w:tcW w:w="6228" w:type="dxa"/>
            <w:tcBorders>
              <w:top w:val="single" w:sz="4" w:space="0" w:color="auto"/>
            </w:tcBorders>
          </w:tcPr>
          <w:p w14:paraId="055DE78C" w14:textId="27E1F315" w:rsidR="001D620E" w:rsidRPr="005C2894" w:rsidRDefault="001D620E" w:rsidP="009D253B">
            <w:pPr>
              <w:autoSpaceDE w:val="0"/>
              <w:autoSpaceDN w:val="0"/>
              <w:adjustRightInd w:val="0"/>
              <w:spacing w:after="120"/>
            </w:pPr>
            <w:r w:rsidRPr="005C2894">
              <w:t>Jonathan Booe, Executive Vice President and C</w:t>
            </w:r>
            <w:r w:rsidR="00F42F67">
              <w:t>O</w:t>
            </w:r>
            <w:r w:rsidRPr="005C2894">
              <w:t>O, NAESB</w:t>
            </w:r>
          </w:p>
        </w:tc>
      </w:tr>
    </w:tbl>
    <w:p w14:paraId="75D0FA40" w14:textId="7D9D6A05" w:rsidR="00D73CA4" w:rsidRDefault="00D306DD" w:rsidP="00B82F97">
      <w:pPr>
        <w:autoSpaceDE w:val="0"/>
        <w:autoSpaceDN w:val="0"/>
        <w:adjustRightInd w:val="0"/>
        <w:spacing w:before="120"/>
        <w:ind w:left="720" w:hanging="720"/>
      </w:pPr>
      <w:r w:rsidRPr="005C2894">
        <w:t>c</w:t>
      </w:r>
      <w:r w:rsidR="001D620E" w:rsidRPr="005C2894">
        <w:t xml:space="preserve">c via email:  </w:t>
      </w:r>
      <w:r w:rsidR="001D620E" w:rsidRPr="005C2894">
        <w:tab/>
        <w:t>Rae McQuade, President, NAES</w:t>
      </w:r>
      <w:r w:rsidR="00F36899" w:rsidRPr="005C2894">
        <w:t>B</w:t>
      </w:r>
    </w:p>
    <w:p w14:paraId="1AF949F7" w14:textId="68973DDA" w:rsidR="006128F8" w:rsidRDefault="006128F8">
      <w:r>
        <w:br w:type="page"/>
      </w:r>
    </w:p>
    <w:p w14:paraId="0D2CCC16" w14:textId="1807F76B" w:rsidR="006128F8" w:rsidRDefault="006128F8" w:rsidP="00B82F97">
      <w:pPr>
        <w:autoSpaceDE w:val="0"/>
        <w:autoSpaceDN w:val="0"/>
        <w:adjustRightInd w:val="0"/>
        <w:spacing w:before="120"/>
        <w:ind w:left="720" w:hanging="720"/>
        <w:rPr>
          <w:b/>
          <w:sz w:val="18"/>
          <w:szCs w:val="18"/>
        </w:rPr>
      </w:pPr>
    </w:p>
    <w:p w14:paraId="04AB7328" w14:textId="77777777" w:rsidR="00002542" w:rsidRDefault="00002542" w:rsidP="00B82F97">
      <w:pPr>
        <w:autoSpaceDE w:val="0"/>
        <w:autoSpaceDN w:val="0"/>
        <w:adjustRightInd w:val="0"/>
        <w:spacing w:before="120"/>
        <w:ind w:left="720" w:hanging="720"/>
        <w:rPr>
          <w:b/>
          <w:sz w:val="18"/>
          <w:szCs w:val="18"/>
        </w:rPr>
      </w:pPr>
    </w:p>
    <w:tbl>
      <w:tblPr>
        <w:tblpPr w:leftFromText="180" w:rightFromText="180" w:vertAnchor="text" w:tblpY="1"/>
        <w:tblOverlap w:val="never"/>
        <w:tblW w:w="9450" w:type="dxa"/>
        <w:tblLook w:val="01E0" w:firstRow="1" w:lastRow="1" w:firstColumn="1" w:lastColumn="1" w:noHBand="0" w:noVBand="0"/>
      </w:tblPr>
      <w:tblGrid>
        <w:gridCol w:w="450"/>
        <w:gridCol w:w="9000"/>
      </w:tblGrid>
      <w:tr w:rsidR="006128F8" w:rsidRPr="00AD1695" w14:paraId="44A96983" w14:textId="77777777" w:rsidTr="005D4A23">
        <w:trPr>
          <w:tblHeader/>
        </w:trPr>
        <w:tc>
          <w:tcPr>
            <w:tcW w:w="9450" w:type="dxa"/>
            <w:gridSpan w:val="2"/>
            <w:hideMark/>
          </w:tcPr>
          <w:p w14:paraId="07F84B17" w14:textId="77777777" w:rsidR="006128F8" w:rsidRPr="006128F8" w:rsidRDefault="006128F8" w:rsidP="005D4A23">
            <w:pPr>
              <w:keepLines/>
              <w:widowControl w:val="0"/>
              <w:spacing w:before="60" w:after="60"/>
              <w:jc w:val="center"/>
              <w:rPr>
                <w:b/>
                <w:sz w:val="18"/>
                <w:szCs w:val="18"/>
              </w:rPr>
            </w:pPr>
            <w:r w:rsidRPr="006128F8">
              <w:rPr>
                <w:b/>
                <w:sz w:val="18"/>
                <w:szCs w:val="18"/>
              </w:rPr>
              <w:t>NORTH AMERICAN ENERGY STANDARDS BOARD EXECUTIVE COMMITTEE MEETING</w:t>
            </w:r>
          </w:p>
          <w:p w14:paraId="5B655E16" w14:textId="77777777" w:rsidR="006128F8" w:rsidRPr="006128F8" w:rsidRDefault="006128F8" w:rsidP="005D4A23">
            <w:pPr>
              <w:keepLines/>
              <w:widowControl w:val="0"/>
              <w:spacing w:before="60" w:after="60"/>
              <w:jc w:val="center"/>
              <w:rPr>
                <w:b/>
                <w:sz w:val="18"/>
                <w:szCs w:val="18"/>
              </w:rPr>
            </w:pPr>
            <w:r w:rsidRPr="006128F8">
              <w:rPr>
                <w:b/>
                <w:sz w:val="18"/>
                <w:szCs w:val="18"/>
              </w:rPr>
              <w:t>WHOLESALE ELECTRIC QUADRANT DRAFT AGENDA</w:t>
            </w:r>
          </w:p>
          <w:p w14:paraId="5AD75CB0" w14:textId="431BEB8B" w:rsidR="006128F8" w:rsidRPr="006128F8" w:rsidRDefault="006128F8" w:rsidP="005D4A23">
            <w:pPr>
              <w:keepLines/>
              <w:widowControl w:val="0"/>
              <w:autoSpaceDE w:val="0"/>
              <w:autoSpaceDN w:val="0"/>
              <w:adjustRightInd w:val="0"/>
              <w:spacing w:before="60" w:after="60"/>
              <w:jc w:val="center"/>
              <w:rPr>
                <w:b/>
                <w:sz w:val="18"/>
                <w:szCs w:val="18"/>
              </w:rPr>
            </w:pPr>
            <w:r w:rsidRPr="006128F8">
              <w:rPr>
                <w:b/>
                <w:sz w:val="18"/>
                <w:szCs w:val="18"/>
              </w:rPr>
              <w:t xml:space="preserve">Wednesday, March </w:t>
            </w:r>
            <w:r>
              <w:rPr>
                <w:b/>
                <w:sz w:val="18"/>
                <w:szCs w:val="18"/>
              </w:rPr>
              <w:t>4</w:t>
            </w:r>
            <w:r w:rsidRPr="006128F8">
              <w:rPr>
                <w:b/>
                <w:sz w:val="18"/>
                <w:szCs w:val="18"/>
              </w:rPr>
              <w:t>, 202</w:t>
            </w:r>
            <w:r>
              <w:rPr>
                <w:b/>
                <w:sz w:val="18"/>
                <w:szCs w:val="18"/>
              </w:rPr>
              <w:t>6</w:t>
            </w:r>
            <w:r w:rsidRPr="006128F8">
              <w:rPr>
                <w:b/>
                <w:sz w:val="18"/>
                <w:szCs w:val="18"/>
              </w:rPr>
              <w:t xml:space="preserve"> – 1:00 pm to 4:00 pm Central</w:t>
            </w:r>
          </w:p>
          <w:p w14:paraId="130BBEF5" w14:textId="312C3179" w:rsidR="006128F8" w:rsidRPr="006128F8" w:rsidRDefault="006128F8" w:rsidP="005D4A23">
            <w:pPr>
              <w:keepLines/>
              <w:widowControl w:val="0"/>
              <w:autoSpaceDE w:val="0"/>
              <w:autoSpaceDN w:val="0"/>
              <w:adjustRightInd w:val="0"/>
              <w:spacing w:before="60" w:after="60"/>
              <w:jc w:val="center"/>
              <w:rPr>
                <w:b/>
                <w:sz w:val="18"/>
                <w:szCs w:val="18"/>
              </w:rPr>
            </w:pPr>
            <w:r>
              <w:rPr>
                <w:b/>
                <w:sz w:val="18"/>
                <w:szCs w:val="18"/>
              </w:rPr>
              <w:t>Virtual Meeting</w:t>
            </w:r>
          </w:p>
        </w:tc>
      </w:tr>
      <w:tr w:rsidR="006128F8" w:rsidRPr="00AD1695" w14:paraId="54046325" w14:textId="77777777" w:rsidTr="005D4A23">
        <w:trPr>
          <w:tblHeader/>
        </w:trPr>
        <w:tc>
          <w:tcPr>
            <w:tcW w:w="450" w:type="dxa"/>
            <w:hideMark/>
          </w:tcPr>
          <w:p w14:paraId="32419C62" w14:textId="77777777" w:rsidR="006128F8" w:rsidRPr="006128F8" w:rsidRDefault="006128F8" w:rsidP="005D4A23">
            <w:pPr>
              <w:keepLines/>
              <w:widowControl w:val="0"/>
              <w:autoSpaceDE w:val="0"/>
              <w:autoSpaceDN w:val="0"/>
              <w:adjustRightInd w:val="0"/>
              <w:spacing w:before="60" w:after="60"/>
              <w:rPr>
                <w:sz w:val="18"/>
                <w:szCs w:val="18"/>
              </w:rPr>
            </w:pPr>
            <w:r w:rsidRPr="006128F8">
              <w:rPr>
                <w:sz w:val="18"/>
                <w:szCs w:val="18"/>
              </w:rPr>
              <w:t>#</w:t>
            </w:r>
          </w:p>
        </w:tc>
        <w:tc>
          <w:tcPr>
            <w:tcW w:w="9000" w:type="dxa"/>
            <w:hideMark/>
          </w:tcPr>
          <w:p w14:paraId="1A19349E" w14:textId="77777777" w:rsidR="006128F8" w:rsidRPr="006128F8" w:rsidRDefault="006128F8" w:rsidP="005D4A23">
            <w:pPr>
              <w:keepLines/>
              <w:widowControl w:val="0"/>
              <w:autoSpaceDE w:val="0"/>
              <w:autoSpaceDN w:val="0"/>
              <w:adjustRightInd w:val="0"/>
              <w:spacing w:before="60" w:after="60"/>
              <w:rPr>
                <w:sz w:val="18"/>
                <w:szCs w:val="18"/>
              </w:rPr>
            </w:pPr>
            <w:r w:rsidRPr="006128F8">
              <w:rPr>
                <w:sz w:val="18"/>
                <w:szCs w:val="18"/>
              </w:rPr>
              <w:t>Agenda Item</w:t>
            </w:r>
          </w:p>
        </w:tc>
      </w:tr>
      <w:tr w:rsidR="006128F8" w:rsidRPr="00AD1695" w14:paraId="492025E4" w14:textId="77777777" w:rsidTr="005D4A23">
        <w:tc>
          <w:tcPr>
            <w:tcW w:w="450" w:type="dxa"/>
            <w:hideMark/>
          </w:tcPr>
          <w:p w14:paraId="475C62CD" w14:textId="77777777" w:rsidR="006128F8" w:rsidRPr="006128F8" w:rsidRDefault="006128F8" w:rsidP="005D4A23">
            <w:pPr>
              <w:keepLines/>
              <w:widowControl w:val="0"/>
              <w:autoSpaceDE w:val="0"/>
              <w:autoSpaceDN w:val="0"/>
              <w:adjustRightInd w:val="0"/>
              <w:spacing w:before="60" w:after="60"/>
              <w:rPr>
                <w:sz w:val="18"/>
                <w:szCs w:val="18"/>
              </w:rPr>
            </w:pPr>
            <w:r w:rsidRPr="006128F8">
              <w:rPr>
                <w:sz w:val="18"/>
                <w:szCs w:val="18"/>
              </w:rPr>
              <w:t>1.</w:t>
            </w:r>
          </w:p>
        </w:tc>
        <w:tc>
          <w:tcPr>
            <w:tcW w:w="9000" w:type="dxa"/>
            <w:hideMark/>
          </w:tcPr>
          <w:p w14:paraId="3E471C94" w14:textId="77777777" w:rsidR="006128F8" w:rsidRPr="006128F8" w:rsidRDefault="006128F8" w:rsidP="005D4A23">
            <w:pPr>
              <w:keepLines/>
              <w:widowControl w:val="0"/>
              <w:autoSpaceDE w:val="0"/>
              <w:autoSpaceDN w:val="0"/>
              <w:adjustRightInd w:val="0"/>
              <w:spacing w:before="60" w:after="60"/>
              <w:rPr>
                <w:sz w:val="18"/>
                <w:szCs w:val="18"/>
              </w:rPr>
            </w:pPr>
            <w:r w:rsidRPr="006128F8">
              <w:rPr>
                <w:sz w:val="18"/>
                <w:szCs w:val="18"/>
              </w:rPr>
              <w:t>Welcome</w:t>
            </w:r>
          </w:p>
        </w:tc>
      </w:tr>
      <w:tr w:rsidR="006128F8" w:rsidRPr="00AD1695" w14:paraId="5D5300AB" w14:textId="77777777" w:rsidTr="005D4A23">
        <w:tc>
          <w:tcPr>
            <w:tcW w:w="450" w:type="dxa"/>
          </w:tcPr>
          <w:p w14:paraId="715A8AA5" w14:textId="77777777" w:rsidR="006128F8" w:rsidRPr="006128F8" w:rsidRDefault="006128F8" w:rsidP="005D4A23">
            <w:pPr>
              <w:keepLines/>
              <w:widowControl w:val="0"/>
              <w:autoSpaceDE w:val="0"/>
              <w:autoSpaceDN w:val="0"/>
              <w:adjustRightInd w:val="0"/>
              <w:spacing w:before="60" w:after="60"/>
              <w:rPr>
                <w:sz w:val="18"/>
                <w:szCs w:val="18"/>
              </w:rPr>
            </w:pPr>
          </w:p>
        </w:tc>
        <w:tc>
          <w:tcPr>
            <w:tcW w:w="9000" w:type="dxa"/>
            <w:hideMark/>
          </w:tcPr>
          <w:p w14:paraId="3985CE95" w14:textId="77777777" w:rsidR="006128F8" w:rsidRPr="006128F8" w:rsidRDefault="006128F8" w:rsidP="005D4A23">
            <w:pPr>
              <w:keepLines/>
              <w:widowControl w:val="0"/>
              <w:numPr>
                <w:ilvl w:val="0"/>
                <w:numId w:val="3"/>
              </w:numPr>
              <w:tabs>
                <w:tab w:val="left" w:pos="2520"/>
                <w:tab w:val="left" w:pos="2970"/>
                <w:tab w:val="num" w:pos="5040"/>
              </w:tabs>
              <w:autoSpaceDE w:val="0"/>
              <w:autoSpaceDN w:val="0"/>
              <w:adjustRightInd w:val="0"/>
              <w:spacing w:before="60" w:after="60"/>
              <w:rPr>
                <w:sz w:val="18"/>
                <w:szCs w:val="18"/>
              </w:rPr>
            </w:pPr>
            <w:r w:rsidRPr="006128F8">
              <w:rPr>
                <w:sz w:val="18"/>
                <w:szCs w:val="18"/>
              </w:rPr>
              <w:t xml:space="preserve">Antitrust Guidelines: </w:t>
            </w:r>
            <w:hyperlink r:id="rId9" w:history="1">
              <w:r w:rsidRPr="006128F8">
                <w:rPr>
                  <w:rStyle w:val="Hyperlink"/>
                  <w:sz w:val="18"/>
                  <w:szCs w:val="18"/>
                </w:rPr>
                <w:t>https://www.naesb.org/misc/antitrust_guidance.doc</w:t>
              </w:r>
            </w:hyperlink>
          </w:p>
        </w:tc>
      </w:tr>
      <w:tr w:rsidR="006128F8" w:rsidRPr="00AD1695" w14:paraId="58304685" w14:textId="77777777" w:rsidTr="005D4A23">
        <w:tc>
          <w:tcPr>
            <w:tcW w:w="450" w:type="dxa"/>
          </w:tcPr>
          <w:p w14:paraId="544D9874" w14:textId="77777777" w:rsidR="006128F8" w:rsidRPr="006128F8" w:rsidRDefault="006128F8" w:rsidP="005D4A23">
            <w:pPr>
              <w:keepLines/>
              <w:widowControl w:val="0"/>
              <w:autoSpaceDE w:val="0"/>
              <w:autoSpaceDN w:val="0"/>
              <w:adjustRightInd w:val="0"/>
              <w:spacing w:before="60" w:after="60"/>
              <w:rPr>
                <w:sz w:val="18"/>
                <w:szCs w:val="18"/>
              </w:rPr>
            </w:pPr>
          </w:p>
        </w:tc>
        <w:tc>
          <w:tcPr>
            <w:tcW w:w="9000" w:type="dxa"/>
            <w:hideMark/>
          </w:tcPr>
          <w:p w14:paraId="3FDE8F67" w14:textId="77777777" w:rsidR="006128F8" w:rsidRPr="006128F8" w:rsidRDefault="006128F8" w:rsidP="005D4A23">
            <w:pPr>
              <w:keepLines/>
              <w:widowControl w:val="0"/>
              <w:numPr>
                <w:ilvl w:val="0"/>
                <w:numId w:val="3"/>
              </w:numPr>
              <w:tabs>
                <w:tab w:val="left" w:pos="2520"/>
                <w:tab w:val="left" w:pos="2970"/>
              </w:tabs>
              <w:autoSpaceDE w:val="0"/>
              <w:autoSpaceDN w:val="0"/>
              <w:adjustRightInd w:val="0"/>
              <w:spacing w:before="60" w:after="60"/>
              <w:rPr>
                <w:sz w:val="18"/>
                <w:szCs w:val="18"/>
              </w:rPr>
            </w:pPr>
            <w:r w:rsidRPr="006128F8">
              <w:rPr>
                <w:sz w:val="18"/>
                <w:szCs w:val="18"/>
              </w:rPr>
              <w:t>Welcome to members and attendees</w:t>
            </w:r>
          </w:p>
        </w:tc>
      </w:tr>
      <w:tr w:rsidR="006128F8" w:rsidRPr="00AD1695" w14:paraId="446EE4AB" w14:textId="77777777" w:rsidTr="005D4A23">
        <w:trPr>
          <w:trHeight w:val="252"/>
        </w:trPr>
        <w:tc>
          <w:tcPr>
            <w:tcW w:w="450" w:type="dxa"/>
          </w:tcPr>
          <w:p w14:paraId="4F0E4FEE" w14:textId="77777777" w:rsidR="006128F8" w:rsidRPr="006128F8" w:rsidRDefault="006128F8" w:rsidP="005D4A23">
            <w:pPr>
              <w:keepLines/>
              <w:widowControl w:val="0"/>
              <w:autoSpaceDE w:val="0"/>
              <w:autoSpaceDN w:val="0"/>
              <w:adjustRightInd w:val="0"/>
              <w:spacing w:before="60" w:after="60"/>
              <w:rPr>
                <w:sz w:val="18"/>
                <w:szCs w:val="18"/>
              </w:rPr>
            </w:pPr>
          </w:p>
        </w:tc>
        <w:tc>
          <w:tcPr>
            <w:tcW w:w="9000" w:type="dxa"/>
            <w:hideMark/>
          </w:tcPr>
          <w:p w14:paraId="731D41B6" w14:textId="77777777" w:rsidR="006128F8" w:rsidRPr="006128F8" w:rsidRDefault="006128F8" w:rsidP="005D4A23">
            <w:pPr>
              <w:keepLines/>
              <w:widowControl w:val="0"/>
              <w:numPr>
                <w:ilvl w:val="0"/>
                <w:numId w:val="3"/>
              </w:numPr>
              <w:tabs>
                <w:tab w:val="left" w:pos="2520"/>
                <w:tab w:val="left" w:pos="2970"/>
              </w:tabs>
              <w:autoSpaceDE w:val="0"/>
              <w:autoSpaceDN w:val="0"/>
              <w:adjustRightInd w:val="0"/>
              <w:spacing w:before="60" w:after="60"/>
              <w:rPr>
                <w:sz w:val="18"/>
                <w:szCs w:val="18"/>
              </w:rPr>
            </w:pPr>
            <w:r w:rsidRPr="006128F8">
              <w:rPr>
                <w:sz w:val="18"/>
                <w:szCs w:val="18"/>
              </w:rPr>
              <w:t xml:space="preserve">Quorum Establishment: Roll Call of WEQ EC Members and Alternates: </w:t>
            </w:r>
            <w:hyperlink r:id="rId10" w:history="1">
              <w:r w:rsidRPr="006128F8">
                <w:rPr>
                  <w:rStyle w:val="Hyperlink"/>
                  <w:sz w:val="18"/>
                  <w:szCs w:val="18"/>
                </w:rPr>
                <w:t>https://www.naesb.org/pdf4/ec_terms.pdf</w:t>
              </w:r>
            </w:hyperlink>
            <w:r w:rsidRPr="006128F8">
              <w:rPr>
                <w:sz w:val="18"/>
                <w:szCs w:val="18"/>
              </w:rPr>
              <w:t xml:space="preserve">  (EC) and </w:t>
            </w:r>
            <w:hyperlink r:id="rId11" w:history="1">
              <w:r w:rsidRPr="006128F8">
                <w:rPr>
                  <w:rStyle w:val="Hyperlink"/>
                  <w:sz w:val="18"/>
                  <w:szCs w:val="18"/>
                </w:rPr>
                <w:t>https://www.naesb.org/pdf4/alt_ec_members.pdf</w:t>
              </w:r>
            </w:hyperlink>
            <w:r w:rsidRPr="006128F8">
              <w:rPr>
                <w:sz w:val="18"/>
                <w:szCs w:val="18"/>
              </w:rPr>
              <w:t xml:space="preserve">  (EC Alt)</w:t>
            </w:r>
          </w:p>
        </w:tc>
      </w:tr>
      <w:tr w:rsidR="006128F8" w:rsidRPr="00AD1695" w14:paraId="2C29C9BE" w14:textId="77777777" w:rsidTr="005D4A23">
        <w:tc>
          <w:tcPr>
            <w:tcW w:w="450" w:type="dxa"/>
            <w:hideMark/>
          </w:tcPr>
          <w:p w14:paraId="6D475035" w14:textId="77777777" w:rsidR="006128F8" w:rsidRPr="006128F8" w:rsidRDefault="006128F8" w:rsidP="005D4A23">
            <w:pPr>
              <w:keepLines/>
              <w:widowControl w:val="0"/>
              <w:autoSpaceDE w:val="0"/>
              <w:autoSpaceDN w:val="0"/>
              <w:adjustRightInd w:val="0"/>
              <w:spacing w:before="60" w:after="60"/>
              <w:rPr>
                <w:sz w:val="18"/>
                <w:szCs w:val="18"/>
              </w:rPr>
            </w:pPr>
            <w:r w:rsidRPr="006128F8">
              <w:rPr>
                <w:sz w:val="18"/>
                <w:szCs w:val="18"/>
              </w:rPr>
              <w:t>2.</w:t>
            </w:r>
          </w:p>
        </w:tc>
        <w:tc>
          <w:tcPr>
            <w:tcW w:w="9000" w:type="dxa"/>
            <w:hideMark/>
          </w:tcPr>
          <w:p w14:paraId="63DCE428" w14:textId="77777777" w:rsidR="006128F8" w:rsidRPr="006128F8" w:rsidRDefault="006128F8" w:rsidP="005D4A23">
            <w:pPr>
              <w:keepLines/>
              <w:widowControl w:val="0"/>
              <w:autoSpaceDE w:val="0"/>
              <w:autoSpaceDN w:val="0"/>
              <w:adjustRightInd w:val="0"/>
              <w:spacing w:before="60" w:after="60"/>
              <w:rPr>
                <w:sz w:val="18"/>
                <w:szCs w:val="18"/>
              </w:rPr>
            </w:pPr>
            <w:r w:rsidRPr="006128F8">
              <w:rPr>
                <w:sz w:val="18"/>
                <w:szCs w:val="18"/>
              </w:rPr>
              <w:t>Consent Agenda (simple majority to approve)</w:t>
            </w:r>
          </w:p>
        </w:tc>
      </w:tr>
      <w:tr w:rsidR="006128F8" w:rsidRPr="00AD1695" w14:paraId="54CFA0F0" w14:textId="77777777" w:rsidTr="005D4A23">
        <w:tc>
          <w:tcPr>
            <w:tcW w:w="450" w:type="dxa"/>
          </w:tcPr>
          <w:p w14:paraId="5A2D577D" w14:textId="77777777" w:rsidR="006128F8" w:rsidRPr="006128F8" w:rsidRDefault="006128F8" w:rsidP="005D4A23">
            <w:pPr>
              <w:keepLines/>
              <w:widowControl w:val="0"/>
              <w:autoSpaceDE w:val="0"/>
              <w:autoSpaceDN w:val="0"/>
              <w:adjustRightInd w:val="0"/>
              <w:spacing w:before="60" w:after="60"/>
              <w:rPr>
                <w:sz w:val="18"/>
                <w:szCs w:val="18"/>
              </w:rPr>
            </w:pPr>
          </w:p>
        </w:tc>
        <w:tc>
          <w:tcPr>
            <w:tcW w:w="9000" w:type="dxa"/>
            <w:hideMark/>
          </w:tcPr>
          <w:p w14:paraId="18822B9B" w14:textId="44F732FF" w:rsidR="006128F8" w:rsidRPr="006128F8" w:rsidRDefault="006128F8" w:rsidP="005D4A23">
            <w:pPr>
              <w:keepLines/>
              <w:widowControl w:val="0"/>
              <w:numPr>
                <w:ilvl w:val="0"/>
                <w:numId w:val="3"/>
              </w:numPr>
              <w:tabs>
                <w:tab w:val="left" w:pos="2520"/>
                <w:tab w:val="left" w:pos="2970"/>
              </w:tabs>
              <w:autoSpaceDE w:val="0"/>
              <w:autoSpaceDN w:val="0"/>
              <w:adjustRightInd w:val="0"/>
              <w:spacing w:before="60" w:after="60"/>
              <w:rPr>
                <w:sz w:val="18"/>
                <w:szCs w:val="18"/>
              </w:rPr>
            </w:pPr>
            <w:r w:rsidRPr="006128F8">
              <w:rPr>
                <w:sz w:val="18"/>
                <w:szCs w:val="18"/>
              </w:rPr>
              <w:t xml:space="preserve">Adoption of Agenda: </w:t>
            </w:r>
            <w:hyperlink r:id="rId12" w:history="1">
              <w:r w:rsidRPr="00E8594C">
                <w:rPr>
                  <w:rStyle w:val="Hyperlink"/>
                  <w:sz w:val="18"/>
                  <w:szCs w:val="18"/>
                  <w:highlight w:val="yellow"/>
                </w:rPr>
                <w:t>https://www.naesb.org/pdf4/ec030426a.docx</w:t>
              </w:r>
            </w:hyperlink>
            <w:r>
              <w:rPr>
                <w:sz w:val="18"/>
                <w:szCs w:val="18"/>
              </w:rPr>
              <w:t xml:space="preserve"> </w:t>
            </w:r>
            <w:r w:rsidRPr="006128F8">
              <w:rPr>
                <w:sz w:val="18"/>
                <w:szCs w:val="18"/>
              </w:rPr>
              <w:t xml:space="preserve">  </w:t>
            </w:r>
          </w:p>
        </w:tc>
      </w:tr>
      <w:tr w:rsidR="006128F8" w:rsidRPr="00AD1695" w14:paraId="11134A13" w14:textId="77777777" w:rsidTr="005D4A23">
        <w:tc>
          <w:tcPr>
            <w:tcW w:w="450" w:type="dxa"/>
          </w:tcPr>
          <w:p w14:paraId="3C5E09E7" w14:textId="77777777" w:rsidR="006128F8" w:rsidRPr="006128F8" w:rsidRDefault="006128F8" w:rsidP="005D4A23">
            <w:pPr>
              <w:keepLines/>
              <w:widowControl w:val="0"/>
              <w:autoSpaceDE w:val="0"/>
              <w:autoSpaceDN w:val="0"/>
              <w:adjustRightInd w:val="0"/>
              <w:spacing w:before="60" w:after="60"/>
              <w:rPr>
                <w:sz w:val="18"/>
                <w:szCs w:val="18"/>
              </w:rPr>
            </w:pPr>
          </w:p>
        </w:tc>
        <w:tc>
          <w:tcPr>
            <w:tcW w:w="9000" w:type="dxa"/>
            <w:hideMark/>
          </w:tcPr>
          <w:p w14:paraId="7EAEC046" w14:textId="77E19659" w:rsidR="006128F8" w:rsidRPr="00002542" w:rsidRDefault="006128F8" w:rsidP="005D4A23">
            <w:pPr>
              <w:keepLines/>
              <w:widowControl w:val="0"/>
              <w:numPr>
                <w:ilvl w:val="0"/>
                <w:numId w:val="3"/>
              </w:numPr>
              <w:tabs>
                <w:tab w:val="left" w:pos="2520"/>
                <w:tab w:val="left" w:pos="2970"/>
              </w:tabs>
              <w:autoSpaceDE w:val="0"/>
              <w:autoSpaceDN w:val="0"/>
              <w:adjustRightInd w:val="0"/>
              <w:spacing w:before="60" w:after="60"/>
              <w:rPr>
                <w:sz w:val="18"/>
                <w:szCs w:val="18"/>
              </w:rPr>
            </w:pPr>
            <w:r w:rsidRPr="00002542">
              <w:rPr>
                <w:sz w:val="18"/>
                <w:szCs w:val="18"/>
              </w:rPr>
              <w:t>Adoption of the WEQ EC Meeting Minutes from October 2</w:t>
            </w:r>
            <w:r w:rsidR="00002542">
              <w:rPr>
                <w:sz w:val="18"/>
                <w:szCs w:val="18"/>
              </w:rPr>
              <w:t>2</w:t>
            </w:r>
            <w:r w:rsidRPr="00002542">
              <w:rPr>
                <w:sz w:val="18"/>
                <w:szCs w:val="18"/>
              </w:rPr>
              <w:t>, 202</w:t>
            </w:r>
            <w:r w:rsidR="00002542">
              <w:rPr>
                <w:sz w:val="18"/>
                <w:szCs w:val="18"/>
              </w:rPr>
              <w:t>5</w:t>
            </w:r>
            <w:r w:rsidRPr="00002542">
              <w:rPr>
                <w:sz w:val="18"/>
                <w:szCs w:val="18"/>
              </w:rPr>
              <w:t xml:space="preserve">: </w:t>
            </w:r>
            <w:hyperlink r:id="rId13" w:history="1">
              <w:r w:rsidR="00002542" w:rsidRPr="007B420B">
                <w:rPr>
                  <w:rStyle w:val="Hyperlink"/>
                  <w:sz w:val="18"/>
                  <w:szCs w:val="18"/>
                </w:rPr>
                <w:t>https://naesb.org/pdf4/weq_ec102225dm.docx</w:t>
              </w:r>
            </w:hyperlink>
            <w:r w:rsidR="00002542">
              <w:rPr>
                <w:sz w:val="18"/>
                <w:szCs w:val="18"/>
              </w:rPr>
              <w:t xml:space="preserve"> </w:t>
            </w:r>
          </w:p>
        </w:tc>
      </w:tr>
      <w:tr w:rsidR="006128F8" w:rsidRPr="00AD1695" w14:paraId="620E04C1" w14:textId="77777777" w:rsidTr="005D4A23">
        <w:tc>
          <w:tcPr>
            <w:tcW w:w="450" w:type="dxa"/>
          </w:tcPr>
          <w:p w14:paraId="13BF7F3F" w14:textId="67A69D48" w:rsidR="006128F8" w:rsidRPr="006128F8" w:rsidRDefault="0011254E" w:rsidP="005D4A23">
            <w:pPr>
              <w:keepLines/>
              <w:widowControl w:val="0"/>
              <w:autoSpaceDE w:val="0"/>
              <w:autoSpaceDN w:val="0"/>
              <w:adjustRightInd w:val="0"/>
              <w:spacing w:before="60" w:after="60"/>
              <w:rPr>
                <w:sz w:val="18"/>
                <w:szCs w:val="18"/>
              </w:rPr>
            </w:pPr>
            <w:r>
              <w:rPr>
                <w:sz w:val="18"/>
                <w:szCs w:val="18"/>
              </w:rPr>
              <w:t>3</w:t>
            </w:r>
            <w:r w:rsidR="006128F8" w:rsidRPr="006128F8">
              <w:rPr>
                <w:sz w:val="18"/>
                <w:szCs w:val="18"/>
              </w:rPr>
              <w:t>.</w:t>
            </w:r>
          </w:p>
        </w:tc>
        <w:tc>
          <w:tcPr>
            <w:tcW w:w="9000" w:type="dxa"/>
          </w:tcPr>
          <w:p w14:paraId="34815E5E" w14:textId="2F3398E7" w:rsidR="006128F8" w:rsidRPr="006128F8" w:rsidRDefault="006128F8" w:rsidP="005D4A23">
            <w:pPr>
              <w:pStyle w:val="ListParagraph"/>
              <w:keepLines/>
              <w:widowControl w:val="0"/>
              <w:spacing w:before="60" w:after="60"/>
              <w:ind w:left="0"/>
              <w:rPr>
                <w:sz w:val="18"/>
                <w:szCs w:val="18"/>
              </w:rPr>
            </w:pPr>
            <w:r w:rsidRPr="006128F8">
              <w:rPr>
                <w:sz w:val="18"/>
                <w:szCs w:val="18"/>
              </w:rPr>
              <w:t>Update on Coordination Activities with NERC</w:t>
            </w:r>
            <w:r w:rsidR="00E26C2C">
              <w:rPr>
                <w:sz w:val="18"/>
                <w:szCs w:val="18"/>
              </w:rPr>
              <w:t xml:space="preserve">: </w:t>
            </w:r>
            <w:hyperlink r:id="rId14" w:history="1">
              <w:r w:rsidR="00E26C2C" w:rsidRPr="004E3426">
                <w:rPr>
                  <w:rStyle w:val="Hyperlink"/>
                  <w:sz w:val="18"/>
                  <w:szCs w:val="18"/>
                  <w:highlight w:val="yellow"/>
                </w:rPr>
                <w:t>https://www.naesb.org/pdf4/weq_ec030426w2.docx</w:t>
              </w:r>
            </w:hyperlink>
            <w:r w:rsidR="00E26C2C">
              <w:rPr>
                <w:sz w:val="18"/>
                <w:szCs w:val="18"/>
              </w:rPr>
              <w:t xml:space="preserve"> </w:t>
            </w:r>
            <w:r w:rsidRPr="006128F8">
              <w:rPr>
                <w:sz w:val="18"/>
                <w:szCs w:val="18"/>
              </w:rPr>
              <w:t xml:space="preserve"> </w:t>
            </w:r>
          </w:p>
        </w:tc>
      </w:tr>
      <w:tr w:rsidR="00002542" w:rsidRPr="00AD1695" w14:paraId="3A00CDC2" w14:textId="77777777" w:rsidTr="005D4A23">
        <w:tc>
          <w:tcPr>
            <w:tcW w:w="450" w:type="dxa"/>
          </w:tcPr>
          <w:p w14:paraId="6475CB9F" w14:textId="013604F1" w:rsidR="00002542" w:rsidRPr="006128F8" w:rsidRDefault="0011254E" w:rsidP="00002542">
            <w:pPr>
              <w:keepLines/>
              <w:widowControl w:val="0"/>
              <w:autoSpaceDE w:val="0"/>
              <w:autoSpaceDN w:val="0"/>
              <w:adjustRightInd w:val="0"/>
              <w:spacing w:before="60" w:after="60"/>
              <w:rPr>
                <w:sz w:val="18"/>
                <w:szCs w:val="18"/>
              </w:rPr>
            </w:pPr>
            <w:r>
              <w:rPr>
                <w:sz w:val="18"/>
                <w:szCs w:val="18"/>
              </w:rPr>
              <w:t>4</w:t>
            </w:r>
            <w:r w:rsidR="00002542" w:rsidRPr="00AD1695">
              <w:rPr>
                <w:sz w:val="18"/>
                <w:szCs w:val="18"/>
              </w:rPr>
              <w:t>.</w:t>
            </w:r>
          </w:p>
        </w:tc>
        <w:tc>
          <w:tcPr>
            <w:tcW w:w="9000" w:type="dxa"/>
          </w:tcPr>
          <w:p w14:paraId="16118AA6" w14:textId="31B99E73" w:rsidR="00002542" w:rsidRPr="006128F8" w:rsidRDefault="00002542" w:rsidP="00002542">
            <w:pPr>
              <w:pStyle w:val="ListParagraph"/>
              <w:keepLines/>
              <w:widowControl w:val="0"/>
              <w:spacing w:before="60" w:after="60"/>
              <w:ind w:left="0"/>
              <w:rPr>
                <w:sz w:val="18"/>
                <w:szCs w:val="18"/>
              </w:rPr>
            </w:pPr>
            <w:r w:rsidRPr="00AD1695">
              <w:rPr>
                <w:sz w:val="18"/>
                <w:szCs w:val="18"/>
              </w:rPr>
              <w:t>Subcommittee / Development Updates (meeting materials for updates will be provided by leadership as they are available)</w:t>
            </w:r>
          </w:p>
        </w:tc>
      </w:tr>
      <w:tr w:rsidR="00002542" w:rsidRPr="00AD1695" w14:paraId="3D6A651C" w14:textId="77777777" w:rsidTr="005D4A23">
        <w:tc>
          <w:tcPr>
            <w:tcW w:w="450" w:type="dxa"/>
          </w:tcPr>
          <w:p w14:paraId="74507474" w14:textId="77777777" w:rsidR="00002542" w:rsidRPr="006128F8" w:rsidRDefault="00002542" w:rsidP="00002542">
            <w:pPr>
              <w:keepLines/>
              <w:widowControl w:val="0"/>
              <w:autoSpaceDE w:val="0"/>
              <w:autoSpaceDN w:val="0"/>
              <w:adjustRightInd w:val="0"/>
              <w:spacing w:before="60" w:after="60"/>
              <w:rPr>
                <w:sz w:val="18"/>
                <w:szCs w:val="18"/>
              </w:rPr>
            </w:pPr>
          </w:p>
        </w:tc>
        <w:tc>
          <w:tcPr>
            <w:tcW w:w="9000" w:type="dxa"/>
          </w:tcPr>
          <w:p w14:paraId="4D908C7D" w14:textId="3CE784D9" w:rsidR="00002542" w:rsidRPr="006128F8" w:rsidRDefault="00002542" w:rsidP="00002542">
            <w:pPr>
              <w:pStyle w:val="ListParagraph"/>
              <w:keepLines/>
              <w:widowControl w:val="0"/>
              <w:spacing w:before="60" w:after="60"/>
              <w:ind w:left="0"/>
              <w:rPr>
                <w:sz w:val="18"/>
                <w:szCs w:val="18"/>
              </w:rPr>
            </w:pPr>
            <w:r w:rsidRPr="00AD1695">
              <w:rPr>
                <w:sz w:val="18"/>
                <w:szCs w:val="18"/>
              </w:rPr>
              <w:t xml:space="preserve">Triage Subcommittee: </w:t>
            </w:r>
            <w:hyperlink r:id="rId15" w:history="1">
              <w:r w:rsidR="00046B86" w:rsidRPr="00046B86">
                <w:rPr>
                  <w:rStyle w:val="Hyperlink"/>
                  <w:sz w:val="18"/>
                  <w:szCs w:val="18"/>
                </w:rPr>
                <w:t>https://naesb.org/pdf4/tr112425disposition.docx</w:t>
              </w:r>
            </w:hyperlink>
            <w:r w:rsidRPr="00046B86">
              <w:rPr>
                <w:sz w:val="18"/>
                <w:szCs w:val="18"/>
              </w:rPr>
              <w:t xml:space="preserve"> (</w:t>
            </w:r>
            <w:r w:rsidR="00046B86" w:rsidRPr="00046B86">
              <w:rPr>
                <w:sz w:val="18"/>
                <w:szCs w:val="18"/>
              </w:rPr>
              <w:t>1</w:t>
            </w:r>
            <w:r w:rsidR="00EF624D">
              <w:rPr>
                <w:sz w:val="18"/>
                <w:szCs w:val="18"/>
              </w:rPr>
              <w:t>2</w:t>
            </w:r>
            <w:r w:rsidRPr="00046B86">
              <w:rPr>
                <w:sz w:val="18"/>
                <w:szCs w:val="18"/>
              </w:rPr>
              <w:t>-</w:t>
            </w:r>
            <w:r w:rsidR="00046B86" w:rsidRPr="00046B86">
              <w:rPr>
                <w:sz w:val="18"/>
                <w:szCs w:val="18"/>
              </w:rPr>
              <w:t>8</w:t>
            </w:r>
            <w:r w:rsidRPr="00046B86">
              <w:rPr>
                <w:sz w:val="18"/>
                <w:szCs w:val="18"/>
              </w:rPr>
              <w:t>-25 Disposition)</w:t>
            </w:r>
            <w:r w:rsidR="00046B86">
              <w:rPr>
                <w:sz w:val="18"/>
                <w:szCs w:val="18"/>
              </w:rPr>
              <w:t xml:space="preserve">; </w:t>
            </w:r>
            <w:hyperlink r:id="rId16" w:history="1">
              <w:r w:rsidR="00046B86" w:rsidRPr="007B420B">
                <w:rPr>
                  <w:rStyle w:val="Hyperlink"/>
                  <w:sz w:val="18"/>
                  <w:szCs w:val="18"/>
                </w:rPr>
                <w:t>https://naesb.org/pdf4/tr010526disposition.docx</w:t>
              </w:r>
            </w:hyperlink>
            <w:r w:rsidR="00046B86">
              <w:rPr>
                <w:sz w:val="18"/>
                <w:szCs w:val="18"/>
              </w:rPr>
              <w:t xml:space="preserve"> (1-20-26 Disposition); </w:t>
            </w:r>
            <w:hyperlink r:id="rId17" w:history="1">
              <w:r w:rsidR="00046B86" w:rsidRPr="007B420B">
                <w:rPr>
                  <w:rStyle w:val="Hyperlink"/>
                  <w:sz w:val="18"/>
                  <w:szCs w:val="18"/>
                </w:rPr>
                <w:t>https://naesb.org/pdf4/tr012226disposition.docx</w:t>
              </w:r>
            </w:hyperlink>
            <w:r w:rsidR="00046B86">
              <w:rPr>
                <w:sz w:val="18"/>
                <w:szCs w:val="18"/>
              </w:rPr>
              <w:t xml:space="preserve"> (2-5-26 Disposition)</w:t>
            </w:r>
            <w:r w:rsidR="00C21FB1">
              <w:rPr>
                <w:sz w:val="18"/>
                <w:szCs w:val="18"/>
              </w:rPr>
              <w:t xml:space="preserve">; </w:t>
            </w:r>
            <w:hyperlink r:id="rId18" w:history="1">
              <w:r w:rsidR="00592F7E" w:rsidRPr="00592F7E">
                <w:rPr>
                  <w:rStyle w:val="Hyperlink"/>
                  <w:sz w:val="18"/>
                  <w:szCs w:val="18"/>
                  <w:highlight w:val="yellow"/>
                </w:rPr>
                <w:t>https://www.naesb.org/pdf4/tr022626a.docx</w:t>
              </w:r>
            </w:hyperlink>
            <w:r w:rsidR="00592F7E" w:rsidRPr="00592F7E">
              <w:rPr>
                <w:sz w:val="18"/>
                <w:szCs w:val="18"/>
                <w:highlight w:val="yellow"/>
              </w:rPr>
              <w:t xml:space="preserve"> </w:t>
            </w:r>
            <w:r w:rsidR="00C21FB1" w:rsidRPr="00592F7E">
              <w:rPr>
                <w:sz w:val="18"/>
                <w:szCs w:val="18"/>
                <w:highlight w:val="yellow"/>
              </w:rPr>
              <w:t>(2-26-26 Announcement)</w:t>
            </w:r>
          </w:p>
        </w:tc>
      </w:tr>
      <w:tr w:rsidR="00002542" w:rsidRPr="00AD1695" w14:paraId="0E7DE228" w14:textId="77777777" w:rsidTr="005D4A23">
        <w:tc>
          <w:tcPr>
            <w:tcW w:w="450" w:type="dxa"/>
          </w:tcPr>
          <w:p w14:paraId="43C004BE" w14:textId="77777777" w:rsidR="00002542" w:rsidRPr="006128F8" w:rsidRDefault="00002542" w:rsidP="00002542">
            <w:pPr>
              <w:keepLines/>
              <w:widowControl w:val="0"/>
              <w:autoSpaceDE w:val="0"/>
              <w:autoSpaceDN w:val="0"/>
              <w:adjustRightInd w:val="0"/>
              <w:spacing w:before="60" w:after="60"/>
              <w:rPr>
                <w:sz w:val="18"/>
                <w:szCs w:val="18"/>
              </w:rPr>
            </w:pPr>
          </w:p>
        </w:tc>
        <w:tc>
          <w:tcPr>
            <w:tcW w:w="9000" w:type="dxa"/>
          </w:tcPr>
          <w:p w14:paraId="3882D6F9" w14:textId="6322E79A" w:rsidR="00002542" w:rsidRPr="006128F8" w:rsidRDefault="00002542" w:rsidP="00002542">
            <w:pPr>
              <w:pStyle w:val="ListParagraph"/>
              <w:keepLines/>
              <w:widowControl w:val="0"/>
              <w:spacing w:before="60" w:after="60"/>
              <w:ind w:left="0"/>
              <w:rPr>
                <w:sz w:val="18"/>
                <w:szCs w:val="18"/>
              </w:rPr>
            </w:pPr>
            <w:r w:rsidRPr="00AD1695">
              <w:rPr>
                <w:sz w:val="18"/>
                <w:szCs w:val="18"/>
              </w:rPr>
              <w:t>Business Practices Subcommittee (BPS)</w:t>
            </w:r>
          </w:p>
        </w:tc>
      </w:tr>
      <w:tr w:rsidR="00002542" w:rsidRPr="00AD1695" w14:paraId="608C663B" w14:textId="77777777" w:rsidTr="005D4A23">
        <w:tc>
          <w:tcPr>
            <w:tcW w:w="450" w:type="dxa"/>
          </w:tcPr>
          <w:p w14:paraId="2E912AC7" w14:textId="77777777" w:rsidR="00002542" w:rsidRPr="006128F8" w:rsidRDefault="00002542" w:rsidP="00002542">
            <w:pPr>
              <w:keepLines/>
              <w:widowControl w:val="0"/>
              <w:autoSpaceDE w:val="0"/>
              <w:autoSpaceDN w:val="0"/>
              <w:adjustRightInd w:val="0"/>
              <w:spacing w:before="60" w:after="60"/>
              <w:rPr>
                <w:sz w:val="18"/>
                <w:szCs w:val="18"/>
              </w:rPr>
            </w:pPr>
          </w:p>
        </w:tc>
        <w:tc>
          <w:tcPr>
            <w:tcW w:w="9000" w:type="dxa"/>
          </w:tcPr>
          <w:p w14:paraId="1222EA8A" w14:textId="4D1BF076" w:rsidR="00002542" w:rsidRPr="006128F8" w:rsidRDefault="00002542" w:rsidP="00002542">
            <w:pPr>
              <w:pStyle w:val="ListParagraph"/>
              <w:keepLines/>
              <w:widowControl w:val="0"/>
              <w:spacing w:before="60" w:after="60"/>
              <w:ind w:left="0"/>
              <w:rPr>
                <w:sz w:val="18"/>
                <w:szCs w:val="18"/>
              </w:rPr>
            </w:pPr>
            <w:r w:rsidRPr="00AD1695">
              <w:rPr>
                <w:sz w:val="18"/>
                <w:szCs w:val="18"/>
              </w:rPr>
              <w:t>OASIS Subcommittee</w:t>
            </w:r>
          </w:p>
        </w:tc>
      </w:tr>
      <w:tr w:rsidR="00002542" w:rsidRPr="00AD1695" w14:paraId="6CA205E9" w14:textId="77777777" w:rsidTr="005D4A23">
        <w:tc>
          <w:tcPr>
            <w:tcW w:w="450" w:type="dxa"/>
          </w:tcPr>
          <w:p w14:paraId="4461D886" w14:textId="77777777" w:rsidR="00002542" w:rsidRPr="006128F8" w:rsidRDefault="00002542" w:rsidP="00002542">
            <w:pPr>
              <w:keepLines/>
              <w:widowControl w:val="0"/>
              <w:autoSpaceDE w:val="0"/>
              <w:autoSpaceDN w:val="0"/>
              <w:adjustRightInd w:val="0"/>
              <w:spacing w:before="60" w:after="60"/>
              <w:rPr>
                <w:sz w:val="18"/>
                <w:szCs w:val="18"/>
              </w:rPr>
            </w:pPr>
          </w:p>
        </w:tc>
        <w:tc>
          <w:tcPr>
            <w:tcW w:w="9000" w:type="dxa"/>
          </w:tcPr>
          <w:p w14:paraId="78BC58A7" w14:textId="43E4BFD3" w:rsidR="00002542" w:rsidRPr="006128F8" w:rsidRDefault="00002542" w:rsidP="00002542">
            <w:pPr>
              <w:pStyle w:val="ListParagraph"/>
              <w:keepLines/>
              <w:widowControl w:val="0"/>
              <w:spacing w:before="60" w:after="60"/>
              <w:ind w:left="0"/>
              <w:rPr>
                <w:sz w:val="18"/>
                <w:szCs w:val="18"/>
              </w:rPr>
            </w:pPr>
            <w:r w:rsidRPr="00AD1695">
              <w:rPr>
                <w:sz w:val="18"/>
                <w:szCs w:val="18"/>
              </w:rPr>
              <w:t xml:space="preserve">Coordinate Interchange Scheduling Subcommittee (CISS) </w:t>
            </w:r>
          </w:p>
        </w:tc>
      </w:tr>
      <w:tr w:rsidR="00002542" w:rsidRPr="00AD1695" w14:paraId="29FCBBA3" w14:textId="77777777" w:rsidTr="005D4A23">
        <w:tc>
          <w:tcPr>
            <w:tcW w:w="450" w:type="dxa"/>
          </w:tcPr>
          <w:p w14:paraId="58D933FC" w14:textId="77777777" w:rsidR="00002542" w:rsidRPr="006128F8" w:rsidRDefault="00002542" w:rsidP="00002542">
            <w:pPr>
              <w:keepLines/>
              <w:widowControl w:val="0"/>
              <w:autoSpaceDE w:val="0"/>
              <w:autoSpaceDN w:val="0"/>
              <w:adjustRightInd w:val="0"/>
              <w:spacing w:before="60" w:after="60"/>
              <w:rPr>
                <w:sz w:val="18"/>
                <w:szCs w:val="18"/>
              </w:rPr>
            </w:pPr>
          </w:p>
        </w:tc>
        <w:tc>
          <w:tcPr>
            <w:tcW w:w="9000" w:type="dxa"/>
          </w:tcPr>
          <w:p w14:paraId="1FAC2463" w14:textId="399FDD24" w:rsidR="00002542" w:rsidRPr="006128F8" w:rsidRDefault="00002542" w:rsidP="00002542">
            <w:pPr>
              <w:pStyle w:val="ListParagraph"/>
              <w:keepLines/>
              <w:widowControl w:val="0"/>
              <w:spacing w:before="60" w:after="60"/>
              <w:ind w:left="0"/>
              <w:rPr>
                <w:sz w:val="18"/>
                <w:szCs w:val="18"/>
              </w:rPr>
            </w:pPr>
            <w:r w:rsidRPr="00AD1695">
              <w:rPr>
                <w:sz w:val="18"/>
                <w:szCs w:val="18"/>
              </w:rPr>
              <w:t xml:space="preserve">Standards Review Subcommittee (SRS) </w:t>
            </w:r>
          </w:p>
        </w:tc>
      </w:tr>
      <w:tr w:rsidR="00002542" w:rsidRPr="00AD1695" w14:paraId="729CE209" w14:textId="77777777" w:rsidTr="005D4A23">
        <w:tc>
          <w:tcPr>
            <w:tcW w:w="450" w:type="dxa"/>
          </w:tcPr>
          <w:p w14:paraId="4AA24579" w14:textId="77777777" w:rsidR="00002542" w:rsidRPr="006128F8" w:rsidRDefault="00002542" w:rsidP="00002542">
            <w:pPr>
              <w:keepLines/>
              <w:widowControl w:val="0"/>
              <w:autoSpaceDE w:val="0"/>
              <w:autoSpaceDN w:val="0"/>
              <w:adjustRightInd w:val="0"/>
              <w:spacing w:before="60" w:after="60"/>
              <w:rPr>
                <w:sz w:val="18"/>
                <w:szCs w:val="18"/>
              </w:rPr>
            </w:pPr>
          </w:p>
        </w:tc>
        <w:tc>
          <w:tcPr>
            <w:tcW w:w="9000" w:type="dxa"/>
          </w:tcPr>
          <w:p w14:paraId="4E501E07" w14:textId="44F37F9A" w:rsidR="00002542" w:rsidRPr="006128F8" w:rsidRDefault="00002542" w:rsidP="00002542">
            <w:pPr>
              <w:pStyle w:val="ListParagraph"/>
              <w:keepLines/>
              <w:widowControl w:val="0"/>
              <w:spacing w:before="60" w:after="60"/>
              <w:ind w:left="0"/>
              <w:rPr>
                <w:sz w:val="18"/>
                <w:szCs w:val="18"/>
              </w:rPr>
            </w:pPr>
            <w:r w:rsidRPr="00AD1695">
              <w:rPr>
                <w:sz w:val="18"/>
                <w:szCs w:val="18"/>
              </w:rPr>
              <w:t>Cybersecurity Subcommittee (CSS)</w:t>
            </w:r>
          </w:p>
        </w:tc>
      </w:tr>
      <w:tr w:rsidR="00002542" w:rsidRPr="00AD1695" w14:paraId="21B8553F" w14:textId="77777777" w:rsidTr="005D4A23">
        <w:tc>
          <w:tcPr>
            <w:tcW w:w="450" w:type="dxa"/>
          </w:tcPr>
          <w:p w14:paraId="61248F94" w14:textId="5F646A30" w:rsidR="00002542" w:rsidRPr="006128F8" w:rsidRDefault="0011254E" w:rsidP="00002542">
            <w:pPr>
              <w:keepLines/>
              <w:widowControl w:val="0"/>
              <w:autoSpaceDE w:val="0"/>
              <w:autoSpaceDN w:val="0"/>
              <w:adjustRightInd w:val="0"/>
              <w:spacing w:before="60" w:after="60"/>
              <w:rPr>
                <w:sz w:val="18"/>
                <w:szCs w:val="18"/>
              </w:rPr>
            </w:pPr>
            <w:r>
              <w:rPr>
                <w:sz w:val="18"/>
                <w:szCs w:val="18"/>
              </w:rPr>
              <w:t>5</w:t>
            </w:r>
            <w:r w:rsidR="00002542" w:rsidRPr="00AD1695">
              <w:rPr>
                <w:sz w:val="18"/>
                <w:szCs w:val="18"/>
              </w:rPr>
              <w:t>.</w:t>
            </w:r>
          </w:p>
        </w:tc>
        <w:tc>
          <w:tcPr>
            <w:tcW w:w="9000" w:type="dxa"/>
          </w:tcPr>
          <w:p w14:paraId="52A51235" w14:textId="4C6391A5" w:rsidR="00002542" w:rsidRPr="006128F8" w:rsidRDefault="00002542" w:rsidP="00002542">
            <w:pPr>
              <w:pStyle w:val="ListParagraph"/>
              <w:keepLines/>
              <w:widowControl w:val="0"/>
              <w:spacing w:before="60" w:after="60"/>
              <w:ind w:left="0"/>
              <w:rPr>
                <w:sz w:val="18"/>
                <w:szCs w:val="18"/>
              </w:rPr>
            </w:pPr>
            <w:r w:rsidRPr="00AD1695">
              <w:rPr>
                <w:sz w:val="18"/>
                <w:szCs w:val="18"/>
              </w:rPr>
              <w:t>Adoption of the 202</w:t>
            </w:r>
            <w:r w:rsidR="0011254E">
              <w:rPr>
                <w:sz w:val="18"/>
                <w:szCs w:val="18"/>
              </w:rPr>
              <w:t>6</w:t>
            </w:r>
            <w:r w:rsidRPr="00AD1695">
              <w:rPr>
                <w:sz w:val="18"/>
                <w:szCs w:val="18"/>
              </w:rPr>
              <w:t xml:space="preserve"> WEQ Annual Plan adopted by the Board of Directors on December 1</w:t>
            </w:r>
            <w:r w:rsidR="00046B86">
              <w:rPr>
                <w:sz w:val="18"/>
                <w:szCs w:val="18"/>
              </w:rPr>
              <w:t>1</w:t>
            </w:r>
            <w:r w:rsidRPr="00AD1695">
              <w:rPr>
                <w:sz w:val="18"/>
                <w:szCs w:val="18"/>
              </w:rPr>
              <w:t>, 202</w:t>
            </w:r>
            <w:r w:rsidR="00046B86">
              <w:rPr>
                <w:sz w:val="18"/>
                <w:szCs w:val="18"/>
              </w:rPr>
              <w:t>5</w:t>
            </w:r>
            <w:r w:rsidRPr="00AD1695">
              <w:rPr>
                <w:sz w:val="18"/>
                <w:szCs w:val="18"/>
              </w:rPr>
              <w:t xml:space="preserve">: </w:t>
            </w:r>
            <w:hyperlink r:id="rId19" w:history="1">
              <w:r w:rsidR="0018265C" w:rsidRPr="007B420B">
                <w:rPr>
                  <w:rStyle w:val="Hyperlink"/>
                  <w:sz w:val="18"/>
                  <w:szCs w:val="18"/>
                </w:rPr>
                <w:t>https://naesb.org/pdf4/bd121125a5.docx</w:t>
              </w:r>
            </w:hyperlink>
            <w:r w:rsidR="00C21FB1">
              <w:rPr>
                <w:rStyle w:val="Hyperlink"/>
                <w:sz w:val="18"/>
                <w:szCs w:val="18"/>
              </w:rPr>
              <w:t xml:space="preserve">; </w:t>
            </w:r>
            <w:r w:rsidR="0018265C">
              <w:rPr>
                <w:sz w:val="18"/>
                <w:szCs w:val="18"/>
              </w:rPr>
              <w:t xml:space="preserve"> </w:t>
            </w:r>
            <w:hyperlink r:id="rId20" w:history="1">
              <w:r w:rsidR="00651C77" w:rsidRPr="00651C77">
                <w:rPr>
                  <w:rStyle w:val="Hyperlink"/>
                  <w:sz w:val="18"/>
                  <w:szCs w:val="18"/>
                  <w:highlight w:val="yellow"/>
                </w:rPr>
                <w:t>https://www.naesb.org/pdf4/weq_ec030426w1.docx</w:t>
              </w:r>
            </w:hyperlink>
            <w:r w:rsidR="00651C77" w:rsidRPr="00651C77">
              <w:rPr>
                <w:sz w:val="18"/>
                <w:szCs w:val="18"/>
                <w:highlight w:val="yellow"/>
              </w:rPr>
              <w:t xml:space="preserve"> </w:t>
            </w:r>
            <w:r w:rsidR="00C21FB1" w:rsidRPr="00651C77">
              <w:rPr>
                <w:sz w:val="18"/>
                <w:szCs w:val="18"/>
                <w:highlight w:val="yellow"/>
              </w:rPr>
              <w:t>(Proposed Redlines Submitted by J. Phillips, SPP)</w:t>
            </w:r>
          </w:p>
        </w:tc>
      </w:tr>
      <w:tr w:rsidR="00002542" w:rsidRPr="00AD1695" w14:paraId="3DB64409" w14:textId="77777777" w:rsidTr="005D4A23">
        <w:tc>
          <w:tcPr>
            <w:tcW w:w="450" w:type="dxa"/>
          </w:tcPr>
          <w:p w14:paraId="6087F661" w14:textId="747EB2D5" w:rsidR="00002542" w:rsidRPr="006128F8" w:rsidRDefault="0011254E" w:rsidP="00002542">
            <w:pPr>
              <w:keepLines/>
              <w:widowControl w:val="0"/>
              <w:autoSpaceDE w:val="0"/>
              <w:autoSpaceDN w:val="0"/>
              <w:adjustRightInd w:val="0"/>
              <w:spacing w:before="60" w:after="60"/>
              <w:rPr>
                <w:sz w:val="18"/>
                <w:szCs w:val="18"/>
              </w:rPr>
            </w:pPr>
            <w:r>
              <w:rPr>
                <w:sz w:val="18"/>
                <w:szCs w:val="18"/>
              </w:rPr>
              <w:t>6</w:t>
            </w:r>
            <w:r w:rsidR="00002542" w:rsidRPr="00AD1695">
              <w:rPr>
                <w:sz w:val="18"/>
                <w:szCs w:val="18"/>
              </w:rPr>
              <w:t>.</w:t>
            </w:r>
          </w:p>
        </w:tc>
        <w:tc>
          <w:tcPr>
            <w:tcW w:w="9000" w:type="dxa"/>
          </w:tcPr>
          <w:p w14:paraId="5B03D95A" w14:textId="1E0875BA" w:rsidR="00002542" w:rsidRPr="006128F8" w:rsidRDefault="00002542" w:rsidP="00002542">
            <w:pPr>
              <w:pStyle w:val="ListParagraph"/>
              <w:keepLines/>
              <w:widowControl w:val="0"/>
              <w:spacing w:before="60" w:after="60"/>
              <w:ind w:left="0"/>
              <w:rPr>
                <w:sz w:val="18"/>
                <w:szCs w:val="18"/>
              </w:rPr>
            </w:pPr>
            <w:r w:rsidRPr="00AD1695">
              <w:rPr>
                <w:sz w:val="18"/>
                <w:szCs w:val="18"/>
              </w:rPr>
              <w:t>Publication Schedule Review</w:t>
            </w:r>
          </w:p>
        </w:tc>
      </w:tr>
      <w:tr w:rsidR="00002542" w:rsidRPr="00AD1695" w14:paraId="6B46C138" w14:textId="77777777" w:rsidTr="005D4A23">
        <w:tc>
          <w:tcPr>
            <w:tcW w:w="450" w:type="dxa"/>
          </w:tcPr>
          <w:p w14:paraId="59714964" w14:textId="77777777" w:rsidR="00002542" w:rsidRPr="006128F8" w:rsidRDefault="00002542" w:rsidP="00002542">
            <w:pPr>
              <w:keepLines/>
              <w:widowControl w:val="0"/>
              <w:autoSpaceDE w:val="0"/>
              <w:autoSpaceDN w:val="0"/>
              <w:adjustRightInd w:val="0"/>
              <w:spacing w:before="60" w:after="60"/>
              <w:rPr>
                <w:sz w:val="18"/>
                <w:szCs w:val="18"/>
              </w:rPr>
            </w:pPr>
          </w:p>
        </w:tc>
        <w:tc>
          <w:tcPr>
            <w:tcW w:w="9000" w:type="dxa"/>
          </w:tcPr>
          <w:p w14:paraId="6A19650E" w14:textId="45993012" w:rsidR="00002542" w:rsidRPr="006128F8" w:rsidRDefault="00002542" w:rsidP="00002542">
            <w:pPr>
              <w:pStyle w:val="ListParagraph"/>
              <w:keepLines/>
              <w:widowControl w:val="0"/>
              <w:spacing w:before="60" w:after="60"/>
              <w:ind w:left="0"/>
              <w:rPr>
                <w:sz w:val="18"/>
                <w:szCs w:val="18"/>
              </w:rPr>
            </w:pPr>
            <w:r w:rsidRPr="00AD1695">
              <w:rPr>
                <w:sz w:val="18"/>
                <w:szCs w:val="18"/>
              </w:rPr>
              <w:t xml:space="preserve">WGQ Publication Schedule (Version 4.1): </w:t>
            </w:r>
            <w:hyperlink r:id="rId21" w:history="1">
              <w:r w:rsidRPr="00AD1695">
                <w:rPr>
                  <w:rStyle w:val="Hyperlink"/>
                  <w:sz w:val="18"/>
                  <w:szCs w:val="18"/>
                </w:rPr>
                <w:t>https://www.naesb.org/misc/wgq_publication_schedule_ver004_1.doc</w:t>
              </w:r>
            </w:hyperlink>
            <w:r w:rsidRPr="00AD1695">
              <w:rPr>
                <w:sz w:val="18"/>
                <w:szCs w:val="18"/>
              </w:rPr>
              <w:t xml:space="preserve"> </w:t>
            </w:r>
          </w:p>
        </w:tc>
      </w:tr>
      <w:tr w:rsidR="00002542" w:rsidRPr="00AD1695" w14:paraId="03C9544D" w14:textId="77777777" w:rsidTr="005D4A23">
        <w:tc>
          <w:tcPr>
            <w:tcW w:w="450" w:type="dxa"/>
          </w:tcPr>
          <w:p w14:paraId="7C65DEE5" w14:textId="77777777" w:rsidR="00002542" w:rsidRPr="006128F8" w:rsidRDefault="00002542" w:rsidP="00002542">
            <w:pPr>
              <w:keepLines/>
              <w:widowControl w:val="0"/>
              <w:autoSpaceDE w:val="0"/>
              <w:autoSpaceDN w:val="0"/>
              <w:adjustRightInd w:val="0"/>
              <w:spacing w:before="60" w:after="60"/>
              <w:rPr>
                <w:sz w:val="18"/>
                <w:szCs w:val="18"/>
              </w:rPr>
            </w:pPr>
          </w:p>
        </w:tc>
        <w:tc>
          <w:tcPr>
            <w:tcW w:w="9000" w:type="dxa"/>
          </w:tcPr>
          <w:p w14:paraId="6B24F49E" w14:textId="20D5F1AA" w:rsidR="00002542" w:rsidRPr="006128F8" w:rsidRDefault="00002542" w:rsidP="00002542">
            <w:pPr>
              <w:pStyle w:val="ListParagraph"/>
              <w:keepLines/>
              <w:widowControl w:val="0"/>
              <w:spacing w:before="60" w:after="60"/>
              <w:ind w:left="0"/>
              <w:rPr>
                <w:sz w:val="18"/>
                <w:szCs w:val="18"/>
              </w:rPr>
            </w:pPr>
            <w:r w:rsidRPr="00AD1695">
              <w:rPr>
                <w:sz w:val="18"/>
                <w:szCs w:val="18"/>
              </w:rPr>
              <w:t xml:space="preserve">WEQ Publication Schedule: (Version 004.1): </w:t>
            </w:r>
            <w:hyperlink r:id="rId22" w:history="1">
              <w:r w:rsidRPr="00AD1695">
                <w:rPr>
                  <w:rStyle w:val="Hyperlink"/>
                  <w:sz w:val="18"/>
                  <w:szCs w:val="18"/>
                </w:rPr>
                <w:t>https://www.naesb.org/misc/weq_publication_schedule_ver004_1.doc</w:t>
              </w:r>
            </w:hyperlink>
            <w:r w:rsidRPr="00AD1695">
              <w:rPr>
                <w:sz w:val="18"/>
                <w:szCs w:val="18"/>
              </w:rPr>
              <w:t xml:space="preserve">  </w:t>
            </w:r>
          </w:p>
        </w:tc>
      </w:tr>
      <w:tr w:rsidR="00002542" w:rsidRPr="00AD1695" w14:paraId="06225967" w14:textId="77777777" w:rsidTr="005D4A23">
        <w:tc>
          <w:tcPr>
            <w:tcW w:w="450" w:type="dxa"/>
          </w:tcPr>
          <w:p w14:paraId="42337A1E" w14:textId="77777777" w:rsidR="00002542" w:rsidRPr="006128F8" w:rsidRDefault="00002542" w:rsidP="00002542">
            <w:pPr>
              <w:keepLines/>
              <w:widowControl w:val="0"/>
              <w:autoSpaceDE w:val="0"/>
              <w:autoSpaceDN w:val="0"/>
              <w:adjustRightInd w:val="0"/>
              <w:spacing w:before="60" w:after="60"/>
              <w:rPr>
                <w:sz w:val="18"/>
                <w:szCs w:val="18"/>
              </w:rPr>
            </w:pPr>
          </w:p>
        </w:tc>
        <w:tc>
          <w:tcPr>
            <w:tcW w:w="9000" w:type="dxa"/>
          </w:tcPr>
          <w:p w14:paraId="4BE0B23B" w14:textId="4AA4D967" w:rsidR="00002542" w:rsidRPr="006128F8" w:rsidRDefault="00002542" w:rsidP="00002542">
            <w:pPr>
              <w:pStyle w:val="ListParagraph"/>
              <w:keepLines/>
              <w:widowControl w:val="0"/>
              <w:spacing w:before="60" w:after="60"/>
              <w:ind w:left="0"/>
              <w:rPr>
                <w:sz w:val="18"/>
                <w:szCs w:val="18"/>
              </w:rPr>
            </w:pPr>
            <w:r w:rsidRPr="00AD1695">
              <w:rPr>
                <w:rStyle w:val="Hyperlink"/>
                <w:color w:val="auto"/>
                <w:sz w:val="18"/>
                <w:szCs w:val="18"/>
                <w:u w:val="none"/>
              </w:rPr>
              <w:t xml:space="preserve">Retail Publication Schedule (Version 4.1): </w:t>
            </w:r>
            <w:r w:rsidRPr="00AD1695">
              <w:rPr>
                <w:sz w:val="18"/>
                <w:szCs w:val="18"/>
              </w:rPr>
              <w:t xml:space="preserve"> </w:t>
            </w:r>
            <w:hyperlink r:id="rId23" w:history="1">
              <w:r w:rsidRPr="00AD1695">
                <w:rPr>
                  <w:rStyle w:val="Hyperlink"/>
                  <w:sz w:val="18"/>
                  <w:szCs w:val="18"/>
                </w:rPr>
                <w:t>https://www.naesb.org/misc/retail_publication_schedule_ver004_1.docx</w:t>
              </w:r>
            </w:hyperlink>
            <w:r w:rsidRPr="00AD1695">
              <w:rPr>
                <w:sz w:val="18"/>
                <w:szCs w:val="18"/>
              </w:rPr>
              <w:t xml:space="preserve"> </w:t>
            </w:r>
          </w:p>
        </w:tc>
      </w:tr>
      <w:tr w:rsidR="00002542" w:rsidRPr="00AD1695" w14:paraId="44461E67" w14:textId="77777777" w:rsidTr="005D4A23">
        <w:tc>
          <w:tcPr>
            <w:tcW w:w="450" w:type="dxa"/>
          </w:tcPr>
          <w:p w14:paraId="78543015" w14:textId="7D433533" w:rsidR="00002542" w:rsidRPr="006128F8" w:rsidRDefault="0011254E" w:rsidP="00002542">
            <w:pPr>
              <w:keepLines/>
              <w:widowControl w:val="0"/>
              <w:autoSpaceDE w:val="0"/>
              <w:autoSpaceDN w:val="0"/>
              <w:adjustRightInd w:val="0"/>
              <w:spacing w:before="60" w:after="60"/>
              <w:rPr>
                <w:sz w:val="18"/>
                <w:szCs w:val="18"/>
              </w:rPr>
            </w:pPr>
            <w:r>
              <w:rPr>
                <w:sz w:val="18"/>
                <w:szCs w:val="18"/>
              </w:rPr>
              <w:t>7</w:t>
            </w:r>
            <w:r w:rsidR="00002542" w:rsidRPr="00AD1695">
              <w:rPr>
                <w:sz w:val="18"/>
                <w:szCs w:val="18"/>
              </w:rPr>
              <w:t>.</w:t>
            </w:r>
          </w:p>
        </w:tc>
        <w:tc>
          <w:tcPr>
            <w:tcW w:w="9000" w:type="dxa"/>
          </w:tcPr>
          <w:p w14:paraId="50C5832C" w14:textId="2912BDAD" w:rsidR="00002542" w:rsidRPr="006128F8" w:rsidRDefault="00002542" w:rsidP="00002542">
            <w:pPr>
              <w:pStyle w:val="ListParagraph"/>
              <w:keepLines/>
              <w:widowControl w:val="0"/>
              <w:spacing w:before="60" w:after="60"/>
              <w:ind w:left="0"/>
              <w:rPr>
                <w:sz w:val="18"/>
                <w:szCs w:val="18"/>
              </w:rPr>
            </w:pPr>
            <w:r w:rsidRPr="00AD1695">
              <w:rPr>
                <w:sz w:val="18"/>
                <w:szCs w:val="18"/>
              </w:rPr>
              <w:t>Board of Directors, Board Committee and Regulatory Updates</w:t>
            </w:r>
          </w:p>
        </w:tc>
      </w:tr>
      <w:tr w:rsidR="00002542" w:rsidRPr="00AD1695" w14:paraId="6F677205" w14:textId="77777777" w:rsidTr="005D4A23">
        <w:tc>
          <w:tcPr>
            <w:tcW w:w="450" w:type="dxa"/>
          </w:tcPr>
          <w:p w14:paraId="75603352" w14:textId="77777777" w:rsidR="00002542" w:rsidRPr="006128F8" w:rsidRDefault="00002542" w:rsidP="00002542">
            <w:pPr>
              <w:keepLines/>
              <w:widowControl w:val="0"/>
              <w:autoSpaceDE w:val="0"/>
              <w:autoSpaceDN w:val="0"/>
              <w:adjustRightInd w:val="0"/>
              <w:spacing w:before="60" w:after="60"/>
              <w:rPr>
                <w:sz w:val="18"/>
                <w:szCs w:val="18"/>
              </w:rPr>
            </w:pPr>
          </w:p>
        </w:tc>
        <w:tc>
          <w:tcPr>
            <w:tcW w:w="9000" w:type="dxa"/>
          </w:tcPr>
          <w:p w14:paraId="069DD0FF" w14:textId="43834A73" w:rsidR="00002542" w:rsidRPr="006128F8" w:rsidRDefault="00002542" w:rsidP="00002542">
            <w:pPr>
              <w:pStyle w:val="ListParagraph"/>
              <w:keepLines/>
              <w:widowControl w:val="0"/>
              <w:spacing w:before="60" w:after="60"/>
              <w:ind w:left="0"/>
              <w:rPr>
                <w:sz w:val="18"/>
                <w:szCs w:val="18"/>
              </w:rPr>
            </w:pPr>
            <w:r w:rsidRPr="00AD1695">
              <w:rPr>
                <w:color w:val="000000"/>
                <w:sz w:val="18"/>
                <w:szCs w:val="18"/>
              </w:rPr>
              <w:t>Membership Update</w:t>
            </w:r>
            <w:r w:rsidR="00C21FB1">
              <w:rPr>
                <w:color w:val="000000"/>
                <w:sz w:val="18"/>
                <w:szCs w:val="18"/>
              </w:rPr>
              <w:t xml:space="preserve">:  </w:t>
            </w:r>
            <w:hyperlink r:id="rId24" w:history="1">
              <w:r w:rsidR="00183874" w:rsidRPr="00183874">
                <w:rPr>
                  <w:rStyle w:val="Hyperlink"/>
                  <w:sz w:val="18"/>
                  <w:szCs w:val="18"/>
                  <w:highlight w:val="yellow"/>
                </w:rPr>
                <w:t>http://www.naesb.org/misc/membership_report_022626.docx</w:t>
              </w:r>
            </w:hyperlink>
            <w:r w:rsidR="00183874">
              <w:rPr>
                <w:color w:val="000000"/>
                <w:sz w:val="18"/>
                <w:szCs w:val="18"/>
              </w:rPr>
              <w:t xml:space="preserve"> </w:t>
            </w:r>
          </w:p>
        </w:tc>
      </w:tr>
      <w:tr w:rsidR="00002542" w:rsidRPr="00AD1695" w14:paraId="5759DD3A" w14:textId="77777777" w:rsidTr="005D4A23">
        <w:tc>
          <w:tcPr>
            <w:tcW w:w="450" w:type="dxa"/>
          </w:tcPr>
          <w:p w14:paraId="699CDBC3" w14:textId="77777777" w:rsidR="00002542" w:rsidRPr="006128F8" w:rsidRDefault="00002542" w:rsidP="00002542">
            <w:pPr>
              <w:keepLines/>
              <w:widowControl w:val="0"/>
              <w:autoSpaceDE w:val="0"/>
              <w:autoSpaceDN w:val="0"/>
              <w:adjustRightInd w:val="0"/>
              <w:spacing w:before="60" w:after="60"/>
              <w:rPr>
                <w:sz w:val="18"/>
                <w:szCs w:val="18"/>
              </w:rPr>
            </w:pPr>
          </w:p>
        </w:tc>
        <w:tc>
          <w:tcPr>
            <w:tcW w:w="9000" w:type="dxa"/>
          </w:tcPr>
          <w:p w14:paraId="41A7A460" w14:textId="4B6FAECB" w:rsidR="00002542" w:rsidRPr="006128F8" w:rsidRDefault="00002542" w:rsidP="00002542">
            <w:pPr>
              <w:pStyle w:val="ListParagraph"/>
              <w:keepLines/>
              <w:widowControl w:val="0"/>
              <w:spacing w:before="60" w:after="60"/>
              <w:ind w:left="0"/>
              <w:rPr>
                <w:sz w:val="18"/>
                <w:szCs w:val="18"/>
              </w:rPr>
            </w:pPr>
            <w:r w:rsidRPr="00AD1695">
              <w:rPr>
                <w:color w:val="000000"/>
                <w:sz w:val="18"/>
                <w:szCs w:val="18"/>
              </w:rPr>
              <w:t>Board of Directors Update</w:t>
            </w:r>
            <w:r w:rsidR="00C21FB1">
              <w:rPr>
                <w:color w:val="000000"/>
                <w:sz w:val="18"/>
                <w:szCs w:val="18"/>
              </w:rPr>
              <w:t xml:space="preserve">: </w:t>
            </w:r>
            <w:hyperlink r:id="rId25" w:history="1">
              <w:r w:rsidR="00926481" w:rsidRPr="009C7D6A">
                <w:rPr>
                  <w:rStyle w:val="Hyperlink"/>
                  <w:sz w:val="18"/>
                  <w:szCs w:val="18"/>
                  <w:highlight w:val="yellow"/>
                </w:rPr>
                <w:t>https://www.naesb.org/pdf4/bd121125dm.docx</w:t>
              </w:r>
            </w:hyperlink>
            <w:r w:rsidR="00926481">
              <w:rPr>
                <w:color w:val="000000"/>
                <w:sz w:val="18"/>
                <w:szCs w:val="18"/>
                <w:highlight w:val="yellow"/>
              </w:rPr>
              <w:t xml:space="preserve"> </w:t>
            </w:r>
            <w:r w:rsidR="00186FF7" w:rsidRPr="00183874">
              <w:rPr>
                <w:color w:val="000000"/>
                <w:sz w:val="18"/>
                <w:szCs w:val="18"/>
                <w:highlight w:val="yellow"/>
              </w:rPr>
              <w:t xml:space="preserve"> </w:t>
            </w:r>
            <w:r w:rsidR="00C21FB1" w:rsidRPr="00183874">
              <w:rPr>
                <w:color w:val="000000"/>
                <w:sz w:val="18"/>
                <w:szCs w:val="18"/>
                <w:highlight w:val="yellow"/>
              </w:rPr>
              <w:t>(12-</w:t>
            </w:r>
            <w:r w:rsidR="00926481">
              <w:rPr>
                <w:color w:val="000000"/>
                <w:sz w:val="18"/>
                <w:szCs w:val="18"/>
                <w:highlight w:val="yellow"/>
              </w:rPr>
              <w:t>11</w:t>
            </w:r>
            <w:r w:rsidR="00C21FB1" w:rsidRPr="00183874">
              <w:rPr>
                <w:color w:val="000000"/>
                <w:sz w:val="18"/>
                <w:szCs w:val="18"/>
                <w:highlight w:val="yellow"/>
              </w:rPr>
              <w:t>-25 Meeting Minutes)</w:t>
            </w:r>
          </w:p>
        </w:tc>
      </w:tr>
      <w:tr w:rsidR="00002542" w:rsidRPr="00AD1695" w14:paraId="0C57B04D" w14:textId="77777777" w:rsidTr="005D4A23">
        <w:tc>
          <w:tcPr>
            <w:tcW w:w="450" w:type="dxa"/>
          </w:tcPr>
          <w:p w14:paraId="3BA98ABD" w14:textId="77777777" w:rsidR="00002542" w:rsidRPr="006128F8" w:rsidRDefault="00002542" w:rsidP="00002542">
            <w:pPr>
              <w:keepLines/>
              <w:widowControl w:val="0"/>
              <w:autoSpaceDE w:val="0"/>
              <w:autoSpaceDN w:val="0"/>
              <w:adjustRightInd w:val="0"/>
              <w:spacing w:before="60" w:after="60"/>
              <w:rPr>
                <w:sz w:val="18"/>
                <w:szCs w:val="18"/>
              </w:rPr>
            </w:pPr>
          </w:p>
        </w:tc>
        <w:tc>
          <w:tcPr>
            <w:tcW w:w="9000" w:type="dxa"/>
          </w:tcPr>
          <w:p w14:paraId="723C3F5C" w14:textId="779A6A97" w:rsidR="00002542" w:rsidRPr="006128F8" w:rsidRDefault="00002542" w:rsidP="00002542">
            <w:pPr>
              <w:pStyle w:val="ListParagraph"/>
              <w:keepLines/>
              <w:widowControl w:val="0"/>
              <w:spacing w:before="60" w:after="60"/>
              <w:ind w:left="0"/>
              <w:rPr>
                <w:sz w:val="18"/>
                <w:szCs w:val="18"/>
              </w:rPr>
            </w:pPr>
            <w:r w:rsidRPr="00AD1695">
              <w:rPr>
                <w:sz w:val="18"/>
                <w:szCs w:val="18"/>
              </w:rPr>
              <w:t>Managing Committee</w:t>
            </w:r>
            <w:r w:rsidR="00186FF7">
              <w:rPr>
                <w:sz w:val="18"/>
                <w:szCs w:val="18"/>
              </w:rPr>
              <w:t xml:space="preserve">: </w:t>
            </w:r>
            <w:hyperlink r:id="rId26" w:history="1">
              <w:r w:rsidR="00592F7E" w:rsidRPr="00592F7E">
                <w:rPr>
                  <w:rStyle w:val="Hyperlink"/>
                  <w:sz w:val="18"/>
                  <w:szCs w:val="18"/>
                  <w:highlight w:val="yellow"/>
                </w:rPr>
                <w:t>https://www.naesb.org/pdf4/managing010926notes.docx</w:t>
              </w:r>
            </w:hyperlink>
            <w:r w:rsidR="00592F7E" w:rsidRPr="00592F7E">
              <w:rPr>
                <w:sz w:val="18"/>
                <w:szCs w:val="18"/>
                <w:highlight w:val="yellow"/>
              </w:rPr>
              <w:t xml:space="preserve"> </w:t>
            </w:r>
            <w:r w:rsidR="00B7149A" w:rsidRPr="00592F7E">
              <w:rPr>
                <w:sz w:val="18"/>
                <w:szCs w:val="18"/>
                <w:highlight w:val="yellow"/>
              </w:rPr>
              <w:t>(1-9-26 Meeting Notes)</w:t>
            </w:r>
          </w:p>
        </w:tc>
      </w:tr>
      <w:tr w:rsidR="00002542" w:rsidRPr="00AD1695" w14:paraId="39FF5EA5" w14:textId="77777777" w:rsidTr="005D4A23">
        <w:tc>
          <w:tcPr>
            <w:tcW w:w="450" w:type="dxa"/>
          </w:tcPr>
          <w:p w14:paraId="6311CCA7" w14:textId="77777777" w:rsidR="00002542" w:rsidRPr="006128F8" w:rsidRDefault="00002542" w:rsidP="00002542">
            <w:pPr>
              <w:keepLines/>
              <w:widowControl w:val="0"/>
              <w:autoSpaceDE w:val="0"/>
              <w:autoSpaceDN w:val="0"/>
              <w:adjustRightInd w:val="0"/>
              <w:spacing w:before="60" w:after="60"/>
              <w:rPr>
                <w:sz w:val="18"/>
                <w:szCs w:val="18"/>
              </w:rPr>
            </w:pPr>
          </w:p>
        </w:tc>
        <w:tc>
          <w:tcPr>
            <w:tcW w:w="9000" w:type="dxa"/>
          </w:tcPr>
          <w:p w14:paraId="3CE50BB8" w14:textId="5712632B" w:rsidR="00002542" w:rsidRPr="006128F8" w:rsidRDefault="00002542" w:rsidP="00002542">
            <w:pPr>
              <w:pStyle w:val="ListParagraph"/>
              <w:keepLines/>
              <w:widowControl w:val="0"/>
              <w:spacing w:before="60" w:after="60"/>
              <w:ind w:left="0"/>
              <w:rPr>
                <w:sz w:val="18"/>
                <w:szCs w:val="18"/>
              </w:rPr>
            </w:pPr>
            <w:r w:rsidRPr="00AD1695">
              <w:rPr>
                <w:sz w:val="18"/>
                <w:szCs w:val="18"/>
              </w:rPr>
              <w:t>Board Revenue Committee</w:t>
            </w:r>
            <w:r w:rsidR="00B7149A">
              <w:rPr>
                <w:sz w:val="18"/>
                <w:szCs w:val="18"/>
              </w:rPr>
              <w:t xml:space="preserve">: </w:t>
            </w:r>
            <w:hyperlink r:id="rId27" w:history="1">
              <w:r w:rsidR="00B7149A" w:rsidRPr="00B7149A">
                <w:rPr>
                  <w:rStyle w:val="Hyperlink"/>
                  <w:sz w:val="18"/>
                  <w:szCs w:val="18"/>
                  <w:highlight w:val="yellow"/>
                </w:rPr>
                <w:t>https://naesb.org/pdf4/bd_revenue120425notes.docx</w:t>
              </w:r>
            </w:hyperlink>
            <w:r w:rsidR="00B7149A" w:rsidRPr="00B7149A">
              <w:rPr>
                <w:sz w:val="18"/>
                <w:szCs w:val="18"/>
                <w:highlight w:val="yellow"/>
              </w:rPr>
              <w:t xml:space="preserve"> (12-4-25 Meeting Notes)</w:t>
            </w:r>
          </w:p>
        </w:tc>
      </w:tr>
      <w:tr w:rsidR="00002542" w:rsidRPr="00AD1695" w14:paraId="29175534" w14:textId="77777777" w:rsidTr="005D4A23">
        <w:tc>
          <w:tcPr>
            <w:tcW w:w="450" w:type="dxa"/>
          </w:tcPr>
          <w:p w14:paraId="083872B9" w14:textId="77777777" w:rsidR="00002542" w:rsidRPr="006128F8" w:rsidRDefault="00002542" w:rsidP="00002542">
            <w:pPr>
              <w:keepLines/>
              <w:widowControl w:val="0"/>
              <w:autoSpaceDE w:val="0"/>
              <w:autoSpaceDN w:val="0"/>
              <w:adjustRightInd w:val="0"/>
              <w:spacing w:before="60" w:after="60"/>
              <w:rPr>
                <w:sz w:val="18"/>
                <w:szCs w:val="18"/>
              </w:rPr>
            </w:pPr>
          </w:p>
        </w:tc>
        <w:tc>
          <w:tcPr>
            <w:tcW w:w="9000" w:type="dxa"/>
          </w:tcPr>
          <w:p w14:paraId="7895E24B" w14:textId="7BF470E7" w:rsidR="00002542" w:rsidRPr="006128F8" w:rsidRDefault="00002542" w:rsidP="00002542">
            <w:pPr>
              <w:pStyle w:val="ListParagraph"/>
              <w:keepLines/>
              <w:widowControl w:val="0"/>
              <w:spacing w:before="60" w:after="60"/>
              <w:ind w:left="0"/>
              <w:rPr>
                <w:sz w:val="18"/>
                <w:szCs w:val="18"/>
              </w:rPr>
            </w:pPr>
            <w:r w:rsidRPr="00AD1695">
              <w:rPr>
                <w:sz w:val="18"/>
                <w:szCs w:val="18"/>
              </w:rPr>
              <w:t>Board Strategy Committee</w:t>
            </w:r>
            <w:r w:rsidR="00B7149A">
              <w:rPr>
                <w:sz w:val="18"/>
                <w:szCs w:val="18"/>
              </w:rPr>
              <w:t xml:space="preserve">: </w:t>
            </w:r>
            <w:hyperlink r:id="rId28" w:history="1">
              <w:r w:rsidR="00B7149A" w:rsidRPr="00B7149A">
                <w:rPr>
                  <w:rStyle w:val="Hyperlink"/>
                  <w:sz w:val="18"/>
                  <w:szCs w:val="18"/>
                  <w:highlight w:val="yellow"/>
                </w:rPr>
                <w:t>https://naesb.org/pdf4/bd_strategy_120425mn.docx</w:t>
              </w:r>
            </w:hyperlink>
            <w:r w:rsidR="00B7149A" w:rsidRPr="00B7149A">
              <w:rPr>
                <w:sz w:val="18"/>
                <w:szCs w:val="18"/>
                <w:highlight w:val="yellow"/>
              </w:rPr>
              <w:t xml:space="preserve"> (12-4-25 Meeting Notes); </w:t>
            </w:r>
            <w:hyperlink r:id="rId29" w:history="1">
              <w:r w:rsidR="00B7149A" w:rsidRPr="00B7149A">
                <w:rPr>
                  <w:rStyle w:val="Hyperlink"/>
                  <w:sz w:val="18"/>
                  <w:szCs w:val="18"/>
                  <w:highlight w:val="yellow"/>
                </w:rPr>
                <w:t>https://naesb.org/pdf4/bd_strategy_013026mn.docx</w:t>
              </w:r>
            </w:hyperlink>
            <w:r w:rsidR="00B7149A" w:rsidRPr="00B7149A">
              <w:rPr>
                <w:sz w:val="18"/>
                <w:szCs w:val="18"/>
                <w:highlight w:val="yellow"/>
              </w:rPr>
              <w:t xml:space="preserve"> (1-30-26 Meeting Notes)</w:t>
            </w:r>
          </w:p>
        </w:tc>
      </w:tr>
      <w:tr w:rsidR="00002542" w:rsidRPr="00AD1695" w14:paraId="29DA2A5E" w14:textId="77777777" w:rsidTr="005D4A23">
        <w:tc>
          <w:tcPr>
            <w:tcW w:w="450" w:type="dxa"/>
          </w:tcPr>
          <w:p w14:paraId="218807D8" w14:textId="77777777" w:rsidR="00002542" w:rsidRPr="006128F8" w:rsidRDefault="00002542" w:rsidP="0018265C">
            <w:pPr>
              <w:keepNext/>
              <w:keepLines/>
              <w:autoSpaceDE w:val="0"/>
              <w:autoSpaceDN w:val="0"/>
              <w:adjustRightInd w:val="0"/>
              <w:spacing w:before="60" w:after="60"/>
              <w:rPr>
                <w:sz w:val="18"/>
                <w:szCs w:val="18"/>
              </w:rPr>
            </w:pPr>
          </w:p>
        </w:tc>
        <w:tc>
          <w:tcPr>
            <w:tcW w:w="9000" w:type="dxa"/>
          </w:tcPr>
          <w:p w14:paraId="7AA1BCF0" w14:textId="02F2F042" w:rsidR="00002542" w:rsidRPr="006128F8" w:rsidRDefault="00002542" w:rsidP="0018265C">
            <w:pPr>
              <w:pStyle w:val="ListParagraph"/>
              <w:keepNext/>
              <w:keepLines/>
              <w:spacing w:before="60" w:after="60"/>
              <w:ind w:left="0"/>
              <w:rPr>
                <w:sz w:val="18"/>
                <w:szCs w:val="18"/>
              </w:rPr>
            </w:pPr>
            <w:r w:rsidRPr="00AD1695">
              <w:rPr>
                <w:sz w:val="18"/>
                <w:szCs w:val="18"/>
              </w:rPr>
              <w:t>Regulatory Updates</w:t>
            </w:r>
            <w:r w:rsidRPr="00AD1695">
              <w:rPr>
                <w:rStyle w:val="Hyperlink"/>
                <w:sz w:val="18"/>
                <w:szCs w:val="18"/>
              </w:rPr>
              <w:t xml:space="preserve"> </w:t>
            </w:r>
          </w:p>
        </w:tc>
      </w:tr>
      <w:tr w:rsidR="00002542" w:rsidRPr="00AD1695" w14:paraId="2AA240BD" w14:textId="77777777" w:rsidTr="005D4A23">
        <w:tc>
          <w:tcPr>
            <w:tcW w:w="450" w:type="dxa"/>
          </w:tcPr>
          <w:p w14:paraId="60342282" w14:textId="77777777" w:rsidR="00002542" w:rsidRPr="006128F8" w:rsidRDefault="00002542" w:rsidP="0018265C">
            <w:pPr>
              <w:keepNext/>
              <w:keepLines/>
              <w:autoSpaceDE w:val="0"/>
              <w:autoSpaceDN w:val="0"/>
              <w:adjustRightInd w:val="0"/>
              <w:spacing w:before="60" w:after="60"/>
              <w:rPr>
                <w:sz w:val="18"/>
                <w:szCs w:val="18"/>
              </w:rPr>
            </w:pPr>
          </w:p>
        </w:tc>
        <w:tc>
          <w:tcPr>
            <w:tcW w:w="9000" w:type="dxa"/>
          </w:tcPr>
          <w:p w14:paraId="4B1CCAF0" w14:textId="66457561" w:rsidR="00002542" w:rsidRPr="00002542" w:rsidRDefault="0018265C" w:rsidP="0018265C">
            <w:pPr>
              <w:keepNext/>
              <w:keepLines/>
              <w:numPr>
                <w:ilvl w:val="0"/>
                <w:numId w:val="4"/>
              </w:numPr>
              <w:tabs>
                <w:tab w:val="clear" w:pos="288"/>
                <w:tab w:val="num" w:pos="412"/>
              </w:tabs>
              <w:autoSpaceDE w:val="0"/>
              <w:autoSpaceDN w:val="0"/>
              <w:adjustRightInd w:val="0"/>
              <w:spacing w:before="60" w:after="60"/>
              <w:ind w:left="412" w:hanging="270"/>
              <w:rPr>
                <w:sz w:val="18"/>
                <w:szCs w:val="18"/>
              </w:rPr>
            </w:pPr>
            <w:r w:rsidRPr="0018265C">
              <w:rPr>
                <w:sz w:val="18"/>
                <w:szCs w:val="18"/>
              </w:rPr>
              <w:t>January 12, 2026 - Correspondence to Commissioner Chang Concerning Next Steps for Gas-Electric Coordination</w:t>
            </w:r>
            <w:r w:rsidR="00002542" w:rsidRPr="00002542">
              <w:rPr>
                <w:sz w:val="18"/>
                <w:szCs w:val="18"/>
              </w:rPr>
              <w:t xml:space="preserve">: </w:t>
            </w:r>
            <w:hyperlink r:id="rId30" w:history="1">
              <w:r w:rsidRPr="007B420B">
                <w:rPr>
                  <w:rStyle w:val="Hyperlink"/>
                  <w:sz w:val="18"/>
                  <w:szCs w:val="18"/>
                </w:rPr>
                <w:t>https://naesb.org/pdf4/correspondence_FERC_CommChang_011226.pdf</w:t>
              </w:r>
            </w:hyperlink>
            <w:r>
              <w:rPr>
                <w:sz w:val="18"/>
                <w:szCs w:val="18"/>
              </w:rPr>
              <w:t xml:space="preserve"> </w:t>
            </w:r>
            <w:r w:rsidR="00002542" w:rsidRPr="00002542">
              <w:rPr>
                <w:sz w:val="18"/>
                <w:szCs w:val="18"/>
              </w:rPr>
              <w:t xml:space="preserve"> </w:t>
            </w:r>
          </w:p>
        </w:tc>
      </w:tr>
      <w:tr w:rsidR="0011254E" w:rsidRPr="00AD1695" w14:paraId="4A207708" w14:textId="77777777" w:rsidTr="005D4A23">
        <w:tc>
          <w:tcPr>
            <w:tcW w:w="450" w:type="dxa"/>
          </w:tcPr>
          <w:p w14:paraId="613FDBE1" w14:textId="18A275DB" w:rsidR="0011254E" w:rsidRPr="006128F8" w:rsidRDefault="0018265C" w:rsidP="0018265C">
            <w:pPr>
              <w:keepNext/>
              <w:keepLines/>
              <w:autoSpaceDE w:val="0"/>
              <w:autoSpaceDN w:val="0"/>
              <w:adjustRightInd w:val="0"/>
              <w:spacing w:before="60" w:after="60"/>
              <w:rPr>
                <w:sz w:val="18"/>
                <w:szCs w:val="18"/>
              </w:rPr>
            </w:pPr>
            <w:r>
              <w:rPr>
                <w:sz w:val="18"/>
                <w:szCs w:val="18"/>
              </w:rPr>
              <w:t>8</w:t>
            </w:r>
            <w:r w:rsidR="0011254E" w:rsidRPr="00AD1695">
              <w:rPr>
                <w:sz w:val="18"/>
                <w:szCs w:val="18"/>
              </w:rPr>
              <w:t>.</w:t>
            </w:r>
          </w:p>
        </w:tc>
        <w:tc>
          <w:tcPr>
            <w:tcW w:w="9000" w:type="dxa"/>
          </w:tcPr>
          <w:p w14:paraId="60E16869" w14:textId="77777777" w:rsidR="0011254E" w:rsidRPr="00AD1695" w:rsidRDefault="0011254E" w:rsidP="0018265C">
            <w:pPr>
              <w:keepNext/>
              <w:keepLines/>
              <w:tabs>
                <w:tab w:val="num" w:pos="5040"/>
              </w:tabs>
              <w:autoSpaceDE w:val="0"/>
              <w:autoSpaceDN w:val="0"/>
              <w:adjustRightInd w:val="0"/>
              <w:spacing w:before="60" w:after="60"/>
              <w:rPr>
                <w:rStyle w:val="Hyperlink"/>
                <w:color w:val="auto"/>
                <w:sz w:val="18"/>
                <w:szCs w:val="18"/>
                <w:u w:val="none"/>
              </w:rPr>
            </w:pPr>
            <w:r w:rsidRPr="00AD1695">
              <w:rPr>
                <w:sz w:val="18"/>
                <w:szCs w:val="18"/>
              </w:rPr>
              <w:t xml:space="preserve">Other Business </w:t>
            </w:r>
          </w:p>
          <w:p w14:paraId="69E32572" w14:textId="5F85C759" w:rsidR="0011254E" w:rsidRPr="006128F8" w:rsidRDefault="0011254E" w:rsidP="0018265C">
            <w:pPr>
              <w:pStyle w:val="ListParagraph"/>
              <w:keepNext/>
              <w:keepLines/>
              <w:spacing w:before="60" w:after="60"/>
              <w:ind w:left="0"/>
              <w:rPr>
                <w:sz w:val="18"/>
                <w:szCs w:val="18"/>
              </w:rPr>
            </w:pPr>
            <w:r w:rsidRPr="00AD1695">
              <w:rPr>
                <w:rStyle w:val="Hyperlink"/>
                <w:color w:val="auto"/>
                <w:sz w:val="18"/>
                <w:szCs w:val="18"/>
                <w:u w:val="none"/>
              </w:rPr>
              <w:t>Meeting Schedule 202</w:t>
            </w:r>
            <w:r w:rsidR="0018265C">
              <w:rPr>
                <w:rStyle w:val="Hyperlink"/>
                <w:color w:val="auto"/>
                <w:sz w:val="18"/>
                <w:szCs w:val="18"/>
                <w:u w:val="none"/>
              </w:rPr>
              <w:t>6</w:t>
            </w:r>
            <w:r w:rsidRPr="00AD1695">
              <w:rPr>
                <w:rStyle w:val="Hyperlink"/>
                <w:color w:val="auto"/>
                <w:sz w:val="18"/>
                <w:szCs w:val="18"/>
                <w:u w:val="none"/>
              </w:rPr>
              <w:t xml:space="preserve">: </w:t>
            </w:r>
            <w:hyperlink r:id="rId31" w:history="1">
              <w:r w:rsidR="0018265C" w:rsidRPr="007B420B">
                <w:rPr>
                  <w:rStyle w:val="Hyperlink"/>
                  <w:sz w:val="18"/>
                  <w:szCs w:val="18"/>
                </w:rPr>
                <w:t>https://naesb.org/pdf4/2026_schedule.pdf</w:t>
              </w:r>
            </w:hyperlink>
            <w:r w:rsidR="0018265C">
              <w:rPr>
                <w:sz w:val="18"/>
                <w:szCs w:val="18"/>
              </w:rPr>
              <w:t xml:space="preserve"> </w:t>
            </w:r>
            <w:r>
              <w:rPr>
                <w:rStyle w:val="Hyperlink"/>
                <w:color w:val="auto"/>
                <w:sz w:val="18"/>
                <w:szCs w:val="18"/>
                <w:u w:val="none"/>
              </w:rPr>
              <w:t xml:space="preserve"> </w:t>
            </w:r>
          </w:p>
        </w:tc>
      </w:tr>
      <w:tr w:rsidR="0011254E" w:rsidRPr="00AD1695" w14:paraId="4AFE349A" w14:textId="77777777" w:rsidTr="005D4A23">
        <w:tc>
          <w:tcPr>
            <w:tcW w:w="450" w:type="dxa"/>
          </w:tcPr>
          <w:p w14:paraId="5B96B5D2" w14:textId="60C7F840" w:rsidR="0011254E" w:rsidRPr="006128F8" w:rsidRDefault="0018265C" w:rsidP="0018265C">
            <w:pPr>
              <w:keepNext/>
              <w:keepLines/>
              <w:autoSpaceDE w:val="0"/>
              <w:autoSpaceDN w:val="0"/>
              <w:adjustRightInd w:val="0"/>
              <w:spacing w:before="60" w:after="60"/>
              <w:rPr>
                <w:sz w:val="18"/>
                <w:szCs w:val="18"/>
              </w:rPr>
            </w:pPr>
            <w:r>
              <w:rPr>
                <w:sz w:val="18"/>
                <w:szCs w:val="18"/>
              </w:rPr>
              <w:t>9</w:t>
            </w:r>
            <w:r w:rsidR="0011254E" w:rsidRPr="00AD1695">
              <w:rPr>
                <w:sz w:val="18"/>
                <w:szCs w:val="18"/>
              </w:rPr>
              <w:t>.</w:t>
            </w:r>
          </w:p>
        </w:tc>
        <w:tc>
          <w:tcPr>
            <w:tcW w:w="9000" w:type="dxa"/>
          </w:tcPr>
          <w:p w14:paraId="3FCA3273" w14:textId="65A31B86" w:rsidR="0011254E" w:rsidRPr="006128F8" w:rsidRDefault="0011254E" w:rsidP="0018265C">
            <w:pPr>
              <w:pStyle w:val="ListParagraph"/>
              <w:keepNext/>
              <w:keepLines/>
              <w:spacing w:before="60" w:after="60"/>
              <w:ind w:left="0"/>
              <w:rPr>
                <w:sz w:val="18"/>
                <w:szCs w:val="18"/>
              </w:rPr>
            </w:pPr>
            <w:r w:rsidRPr="00AD1695">
              <w:rPr>
                <w:sz w:val="18"/>
                <w:szCs w:val="18"/>
              </w:rPr>
              <w:t>Adjourn</w:t>
            </w:r>
          </w:p>
        </w:tc>
      </w:tr>
    </w:tbl>
    <w:p w14:paraId="0784DADC" w14:textId="77777777" w:rsidR="006128F8" w:rsidRDefault="006128F8" w:rsidP="0018265C">
      <w:pPr>
        <w:keepNext/>
        <w:keepLines/>
      </w:pPr>
    </w:p>
    <w:p w14:paraId="0ECCD59C" w14:textId="77777777" w:rsidR="006128F8" w:rsidRDefault="006128F8" w:rsidP="006128F8">
      <w:r>
        <w:br w:type="page"/>
      </w:r>
    </w:p>
    <w:tbl>
      <w:tblPr>
        <w:tblW w:w="9450" w:type="dxa"/>
        <w:tblLayout w:type="fixed"/>
        <w:tblLook w:val="01E0" w:firstRow="1" w:lastRow="1" w:firstColumn="1" w:lastColumn="1" w:noHBand="0" w:noVBand="0"/>
      </w:tblPr>
      <w:tblGrid>
        <w:gridCol w:w="450"/>
        <w:gridCol w:w="9000"/>
      </w:tblGrid>
      <w:tr w:rsidR="006128F8" w:rsidRPr="0076479B" w14:paraId="7B64A629" w14:textId="77777777" w:rsidTr="005D4A23">
        <w:trPr>
          <w:tblHeader/>
        </w:trPr>
        <w:tc>
          <w:tcPr>
            <w:tcW w:w="9450" w:type="dxa"/>
            <w:gridSpan w:val="2"/>
            <w:hideMark/>
          </w:tcPr>
          <w:p w14:paraId="632B712D" w14:textId="77777777" w:rsidR="006128F8" w:rsidRPr="0076479B" w:rsidRDefault="006128F8" w:rsidP="005D4A23">
            <w:pPr>
              <w:spacing w:before="60" w:after="60"/>
              <w:jc w:val="center"/>
              <w:rPr>
                <w:b/>
                <w:sz w:val="18"/>
                <w:szCs w:val="18"/>
              </w:rPr>
            </w:pPr>
            <w:r w:rsidRPr="0076479B">
              <w:rPr>
                <w:b/>
                <w:sz w:val="18"/>
                <w:szCs w:val="18"/>
              </w:rPr>
              <w:lastRenderedPageBreak/>
              <w:t>NORTH AMERICAN ENERGY STANDARDS BOARD EXECUTIVE COMMITTEE MEETING</w:t>
            </w:r>
          </w:p>
          <w:p w14:paraId="14A1AB55" w14:textId="77777777" w:rsidR="006128F8" w:rsidRPr="0076479B" w:rsidRDefault="006128F8" w:rsidP="005D4A23">
            <w:pPr>
              <w:spacing w:before="60" w:after="60"/>
              <w:jc w:val="center"/>
              <w:rPr>
                <w:b/>
                <w:sz w:val="18"/>
                <w:szCs w:val="18"/>
              </w:rPr>
            </w:pPr>
            <w:r w:rsidRPr="0076479B">
              <w:rPr>
                <w:b/>
                <w:sz w:val="18"/>
                <w:szCs w:val="18"/>
              </w:rPr>
              <w:t>RETAIL MARKETS QUADRANT</w:t>
            </w:r>
            <w:r w:rsidRPr="0076479B">
              <w:rPr>
                <w:sz w:val="18"/>
                <w:szCs w:val="18"/>
              </w:rPr>
              <w:t xml:space="preserve"> </w:t>
            </w:r>
            <w:r w:rsidRPr="0076479B">
              <w:rPr>
                <w:b/>
                <w:sz w:val="18"/>
                <w:szCs w:val="18"/>
              </w:rPr>
              <w:t>DRAFT AGENDA</w:t>
            </w:r>
          </w:p>
          <w:p w14:paraId="6747E967" w14:textId="01E34C93" w:rsidR="0018265C" w:rsidRPr="0018265C" w:rsidRDefault="003071A6" w:rsidP="0018265C">
            <w:pPr>
              <w:autoSpaceDE w:val="0"/>
              <w:autoSpaceDN w:val="0"/>
              <w:adjustRightInd w:val="0"/>
              <w:spacing w:before="60" w:after="60"/>
              <w:jc w:val="center"/>
              <w:rPr>
                <w:b/>
                <w:sz w:val="18"/>
                <w:szCs w:val="18"/>
              </w:rPr>
            </w:pPr>
            <w:r>
              <w:rPr>
                <w:b/>
                <w:sz w:val="18"/>
                <w:szCs w:val="18"/>
              </w:rPr>
              <w:t>Thursday</w:t>
            </w:r>
            <w:r w:rsidR="0018265C" w:rsidRPr="0018265C">
              <w:rPr>
                <w:b/>
                <w:sz w:val="18"/>
                <w:szCs w:val="18"/>
              </w:rPr>
              <w:t xml:space="preserve">, March </w:t>
            </w:r>
            <w:r w:rsidR="0018265C">
              <w:rPr>
                <w:b/>
                <w:sz w:val="18"/>
                <w:szCs w:val="18"/>
              </w:rPr>
              <w:t>5</w:t>
            </w:r>
            <w:r w:rsidR="0018265C" w:rsidRPr="0018265C">
              <w:rPr>
                <w:b/>
                <w:sz w:val="18"/>
                <w:szCs w:val="18"/>
              </w:rPr>
              <w:t>, 2026 – 1</w:t>
            </w:r>
            <w:r w:rsidR="0018265C">
              <w:rPr>
                <w:b/>
                <w:sz w:val="18"/>
                <w:szCs w:val="18"/>
              </w:rPr>
              <w:t>0</w:t>
            </w:r>
            <w:r w:rsidR="0018265C" w:rsidRPr="0018265C">
              <w:rPr>
                <w:b/>
                <w:sz w:val="18"/>
                <w:szCs w:val="18"/>
              </w:rPr>
              <w:t xml:space="preserve">:00 </w:t>
            </w:r>
            <w:r w:rsidR="0018265C">
              <w:rPr>
                <w:b/>
                <w:sz w:val="18"/>
                <w:szCs w:val="18"/>
              </w:rPr>
              <w:t>a</w:t>
            </w:r>
            <w:r w:rsidR="0018265C" w:rsidRPr="0018265C">
              <w:rPr>
                <w:b/>
                <w:sz w:val="18"/>
                <w:szCs w:val="18"/>
              </w:rPr>
              <w:t xml:space="preserve">m to </w:t>
            </w:r>
            <w:r w:rsidR="0018265C">
              <w:rPr>
                <w:b/>
                <w:sz w:val="18"/>
                <w:szCs w:val="18"/>
              </w:rPr>
              <w:t>12</w:t>
            </w:r>
            <w:r w:rsidR="0018265C" w:rsidRPr="0018265C">
              <w:rPr>
                <w:b/>
                <w:sz w:val="18"/>
                <w:szCs w:val="18"/>
              </w:rPr>
              <w:t xml:space="preserve">:00 </w:t>
            </w:r>
            <w:r>
              <w:rPr>
                <w:b/>
                <w:sz w:val="18"/>
                <w:szCs w:val="18"/>
              </w:rPr>
              <w:t>p</w:t>
            </w:r>
            <w:r w:rsidR="0018265C" w:rsidRPr="0018265C">
              <w:rPr>
                <w:b/>
                <w:sz w:val="18"/>
                <w:szCs w:val="18"/>
              </w:rPr>
              <w:t>m Central</w:t>
            </w:r>
          </w:p>
          <w:p w14:paraId="61119A98" w14:textId="4CD20FC0" w:rsidR="006128F8" w:rsidRPr="0076479B" w:rsidRDefault="0018265C" w:rsidP="0018265C">
            <w:pPr>
              <w:autoSpaceDE w:val="0"/>
              <w:autoSpaceDN w:val="0"/>
              <w:adjustRightInd w:val="0"/>
              <w:spacing w:before="60" w:after="60"/>
              <w:jc w:val="center"/>
              <w:rPr>
                <w:b/>
                <w:sz w:val="18"/>
                <w:szCs w:val="18"/>
              </w:rPr>
            </w:pPr>
            <w:r w:rsidRPr="0018265C">
              <w:rPr>
                <w:b/>
                <w:sz w:val="18"/>
                <w:szCs w:val="18"/>
              </w:rPr>
              <w:t>Virtual Meeting</w:t>
            </w:r>
          </w:p>
        </w:tc>
      </w:tr>
      <w:tr w:rsidR="006128F8" w:rsidRPr="0076479B" w14:paraId="046B9679" w14:textId="77777777" w:rsidTr="005D4A23">
        <w:trPr>
          <w:tblHeader/>
        </w:trPr>
        <w:tc>
          <w:tcPr>
            <w:tcW w:w="450" w:type="dxa"/>
            <w:hideMark/>
          </w:tcPr>
          <w:p w14:paraId="5F477724" w14:textId="77777777" w:rsidR="006128F8" w:rsidRPr="0076479B" w:rsidRDefault="006128F8" w:rsidP="005D4A23">
            <w:pPr>
              <w:autoSpaceDE w:val="0"/>
              <w:autoSpaceDN w:val="0"/>
              <w:adjustRightInd w:val="0"/>
              <w:spacing w:before="60" w:after="60"/>
              <w:rPr>
                <w:sz w:val="18"/>
                <w:szCs w:val="18"/>
              </w:rPr>
            </w:pPr>
            <w:r w:rsidRPr="0076479B">
              <w:rPr>
                <w:sz w:val="18"/>
                <w:szCs w:val="18"/>
              </w:rPr>
              <w:t>#</w:t>
            </w:r>
          </w:p>
        </w:tc>
        <w:tc>
          <w:tcPr>
            <w:tcW w:w="9000" w:type="dxa"/>
            <w:hideMark/>
          </w:tcPr>
          <w:p w14:paraId="53B290D8" w14:textId="77777777" w:rsidR="006128F8" w:rsidRPr="0076479B" w:rsidRDefault="006128F8" w:rsidP="005D4A23">
            <w:pPr>
              <w:autoSpaceDE w:val="0"/>
              <w:autoSpaceDN w:val="0"/>
              <w:adjustRightInd w:val="0"/>
              <w:spacing w:before="60" w:after="60"/>
              <w:rPr>
                <w:sz w:val="18"/>
                <w:szCs w:val="18"/>
              </w:rPr>
            </w:pPr>
            <w:r w:rsidRPr="0076479B">
              <w:rPr>
                <w:sz w:val="18"/>
                <w:szCs w:val="18"/>
              </w:rPr>
              <w:t>Agenda Item</w:t>
            </w:r>
          </w:p>
        </w:tc>
      </w:tr>
      <w:tr w:rsidR="006128F8" w:rsidRPr="0076479B" w14:paraId="6B38D377" w14:textId="77777777" w:rsidTr="005D4A23">
        <w:tc>
          <w:tcPr>
            <w:tcW w:w="450" w:type="dxa"/>
            <w:hideMark/>
          </w:tcPr>
          <w:p w14:paraId="2E7857EE" w14:textId="77777777" w:rsidR="006128F8" w:rsidRPr="0076479B" w:rsidRDefault="006128F8" w:rsidP="005D4A23">
            <w:pPr>
              <w:autoSpaceDE w:val="0"/>
              <w:autoSpaceDN w:val="0"/>
              <w:adjustRightInd w:val="0"/>
              <w:spacing w:before="60" w:after="60"/>
              <w:rPr>
                <w:sz w:val="18"/>
                <w:szCs w:val="18"/>
              </w:rPr>
            </w:pPr>
            <w:r w:rsidRPr="0076479B">
              <w:rPr>
                <w:sz w:val="18"/>
                <w:szCs w:val="18"/>
              </w:rPr>
              <w:t>1.</w:t>
            </w:r>
          </w:p>
        </w:tc>
        <w:tc>
          <w:tcPr>
            <w:tcW w:w="9000" w:type="dxa"/>
            <w:hideMark/>
          </w:tcPr>
          <w:p w14:paraId="59D2133C" w14:textId="77777777" w:rsidR="006128F8" w:rsidRPr="0076479B" w:rsidRDefault="006128F8" w:rsidP="005D4A23">
            <w:pPr>
              <w:autoSpaceDE w:val="0"/>
              <w:autoSpaceDN w:val="0"/>
              <w:adjustRightInd w:val="0"/>
              <w:spacing w:before="60" w:after="60"/>
              <w:rPr>
                <w:sz w:val="18"/>
                <w:szCs w:val="18"/>
              </w:rPr>
            </w:pPr>
            <w:r w:rsidRPr="0076479B">
              <w:rPr>
                <w:sz w:val="18"/>
                <w:szCs w:val="18"/>
              </w:rPr>
              <w:t>Welcome</w:t>
            </w:r>
          </w:p>
        </w:tc>
      </w:tr>
      <w:tr w:rsidR="006128F8" w:rsidRPr="0076479B" w14:paraId="1C70653B" w14:textId="77777777" w:rsidTr="005D4A23">
        <w:tc>
          <w:tcPr>
            <w:tcW w:w="450" w:type="dxa"/>
          </w:tcPr>
          <w:p w14:paraId="7E1560EE" w14:textId="77777777" w:rsidR="006128F8" w:rsidRPr="0076479B" w:rsidRDefault="006128F8" w:rsidP="005D4A23">
            <w:pPr>
              <w:autoSpaceDE w:val="0"/>
              <w:autoSpaceDN w:val="0"/>
              <w:adjustRightInd w:val="0"/>
              <w:spacing w:before="60" w:after="60"/>
              <w:rPr>
                <w:sz w:val="18"/>
                <w:szCs w:val="18"/>
              </w:rPr>
            </w:pPr>
          </w:p>
        </w:tc>
        <w:tc>
          <w:tcPr>
            <w:tcW w:w="9000" w:type="dxa"/>
            <w:hideMark/>
          </w:tcPr>
          <w:p w14:paraId="15348F76" w14:textId="77777777" w:rsidR="006128F8" w:rsidRPr="0076479B" w:rsidRDefault="006128F8" w:rsidP="005D4A23">
            <w:pPr>
              <w:numPr>
                <w:ilvl w:val="0"/>
                <w:numId w:val="3"/>
              </w:numPr>
              <w:tabs>
                <w:tab w:val="left" w:pos="2520"/>
                <w:tab w:val="left" w:pos="2970"/>
                <w:tab w:val="num" w:pos="5040"/>
              </w:tabs>
              <w:autoSpaceDE w:val="0"/>
              <w:autoSpaceDN w:val="0"/>
              <w:adjustRightInd w:val="0"/>
              <w:spacing w:before="60" w:after="60"/>
              <w:rPr>
                <w:sz w:val="18"/>
                <w:szCs w:val="18"/>
              </w:rPr>
            </w:pPr>
            <w:r w:rsidRPr="0076479B">
              <w:rPr>
                <w:sz w:val="18"/>
                <w:szCs w:val="18"/>
              </w:rPr>
              <w:t xml:space="preserve">Antitrust Guidelines: </w:t>
            </w:r>
            <w:hyperlink r:id="rId32" w:history="1">
              <w:r w:rsidRPr="0076479B">
                <w:rPr>
                  <w:rStyle w:val="Hyperlink"/>
                  <w:sz w:val="18"/>
                  <w:szCs w:val="18"/>
                </w:rPr>
                <w:t>https://www.naesb.org/misc/antitrust_guidance.doc</w:t>
              </w:r>
            </w:hyperlink>
          </w:p>
        </w:tc>
      </w:tr>
      <w:tr w:rsidR="006128F8" w:rsidRPr="0076479B" w14:paraId="59C6114E" w14:textId="77777777" w:rsidTr="005D4A23">
        <w:tc>
          <w:tcPr>
            <w:tcW w:w="450" w:type="dxa"/>
          </w:tcPr>
          <w:p w14:paraId="1EE8473A" w14:textId="77777777" w:rsidR="006128F8" w:rsidRPr="0076479B" w:rsidRDefault="006128F8" w:rsidP="005D4A23">
            <w:pPr>
              <w:autoSpaceDE w:val="0"/>
              <w:autoSpaceDN w:val="0"/>
              <w:adjustRightInd w:val="0"/>
              <w:spacing w:before="60" w:after="60"/>
              <w:rPr>
                <w:sz w:val="18"/>
                <w:szCs w:val="18"/>
              </w:rPr>
            </w:pPr>
          </w:p>
        </w:tc>
        <w:tc>
          <w:tcPr>
            <w:tcW w:w="9000" w:type="dxa"/>
            <w:hideMark/>
          </w:tcPr>
          <w:p w14:paraId="500137CA" w14:textId="77777777" w:rsidR="006128F8" w:rsidRPr="0076479B" w:rsidRDefault="006128F8" w:rsidP="005D4A23">
            <w:pPr>
              <w:numPr>
                <w:ilvl w:val="0"/>
                <w:numId w:val="3"/>
              </w:numPr>
              <w:tabs>
                <w:tab w:val="left" w:pos="2520"/>
                <w:tab w:val="left" w:pos="2970"/>
              </w:tabs>
              <w:autoSpaceDE w:val="0"/>
              <w:autoSpaceDN w:val="0"/>
              <w:adjustRightInd w:val="0"/>
              <w:spacing w:before="60" w:after="60"/>
              <w:rPr>
                <w:sz w:val="18"/>
                <w:szCs w:val="18"/>
              </w:rPr>
            </w:pPr>
            <w:r w:rsidRPr="0076479B">
              <w:rPr>
                <w:sz w:val="18"/>
                <w:szCs w:val="18"/>
              </w:rPr>
              <w:t>Welcome to members and attendees</w:t>
            </w:r>
          </w:p>
        </w:tc>
      </w:tr>
      <w:tr w:rsidR="006128F8" w:rsidRPr="0076479B" w14:paraId="1C09FE96" w14:textId="77777777" w:rsidTr="005D4A23">
        <w:trPr>
          <w:trHeight w:val="252"/>
        </w:trPr>
        <w:tc>
          <w:tcPr>
            <w:tcW w:w="450" w:type="dxa"/>
          </w:tcPr>
          <w:p w14:paraId="1E92BDC5" w14:textId="77777777" w:rsidR="006128F8" w:rsidRPr="0076479B" w:rsidRDefault="006128F8" w:rsidP="005D4A23">
            <w:pPr>
              <w:autoSpaceDE w:val="0"/>
              <w:autoSpaceDN w:val="0"/>
              <w:adjustRightInd w:val="0"/>
              <w:spacing w:before="60" w:after="60"/>
              <w:rPr>
                <w:sz w:val="18"/>
                <w:szCs w:val="18"/>
              </w:rPr>
            </w:pPr>
          </w:p>
        </w:tc>
        <w:tc>
          <w:tcPr>
            <w:tcW w:w="9000" w:type="dxa"/>
            <w:hideMark/>
          </w:tcPr>
          <w:p w14:paraId="7E86FFA3" w14:textId="77777777" w:rsidR="006128F8" w:rsidRPr="0076479B" w:rsidRDefault="006128F8" w:rsidP="005D4A23">
            <w:pPr>
              <w:numPr>
                <w:ilvl w:val="0"/>
                <w:numId w:val="3"/>
              </w:numPr>
              <w:tabs>
                <w:tab w:val="left" w:pos="2520"/>
                <w:tab w:val="left" w:pos="2970"/>
              </w:tabs>
              <w:autoSpaceDE w:val="0"/>
              <w:autoSpaceDN w:val="0"/>
              <w:adjustRightInd w:val="0"/>
              <w:spacing w:before="60" w:after="60"/>
              <w:rPr>
                <w:sz w:val="18"/>
                <w:szCs w:val="18"/>
              </w:rPr>
            </w:pPr>
            <w:r w:rsidRPr="0076479B">
              <w:rPr>
                <w:sz w:val="18"/>
                <w:szCs w:val="18"/>
              </w:rPr>
              <w:t xml:space="preserve">Quorum Establishment: Roll Call of </w:t>
            </w:r>
            <w:r>
              <w:rPr>
                <w:sz w:val="18"/>
                <w:szCs w:val="18"/>
              </w:rPr>
              <w:t>RM</w:t>
            </w:r>
            <w:r w:rsidRPr="0076479B">
              <w:rPr>
                <w:sz w:val="18"/>
                <w:szCs w:val="18"/>
              </w:rPr>
              <w:t xml:space="preserve">Q EC Members and Alternates: </w:t>
            </w:r>
            <w:hyperlink r:id="rId33" w:history="1">
              <w:r w:rsidRPr="0076479B">
                <w:rPr>
                  <w:rStyle w:val="Hyperlink"/>
                  <w:sz w:val="18"/>
                  <w:szCs w:val="18"/>
                </w:rPr>
                <w:t>https://www.naesb.org/pdf4/ec_terms.pdf</w:t>
              </w:r>
            </w:hyperlink>
            <w:r w:rsidRPr="0076479B">
              <w:rPr>
                <w:sz w:val="18"/>
                <w:szCs w:val="18"/>
              </w:rPr>
              <w:t xml:space="preserve">  (EC) and </w:t>
            </w:r>
            <w:hyperlink r:id="rId34" w:history="1">
              <w:r w:rsidRPr="0076479B">
                <w:rPr>
                  <w:rStyle w:val="Hyperlink"/>
                  <w:sz w:val="18"/>
                  <w:szCs w:val="18"/>
                </w:rPr>
                <w:t>https://www.naesb.org/pdf4/alt_ec_members.pdf</w:t>
              </w:r>
            </w:hyperlink>
            <w:r w:rsidRPr="0076479B">
              <w:rPr>
                <w:sz w:val="18"/>
                <w:szCs w:val="18"/>
              </w:rPr>
              <w:t xml:space="preserve">  (EC Alt)</w:t>
            </w:r>
          </w:p>
        </w:tc>
      </w:tr>
      <w:tr w:rsidR="006128F8" w:rsidRPr="0076479B" w14:paraId="28B7FF53" w14:textId="77777777" w:rsidTr="005D4A23">
        <w:tc>
          <w:tcPr>
            <w:tcW w:w="450" w:type="dxa"/>
            <w:hideMark/>
          </w:tcPr>
          <w:p w14:paraId="46788966" w14:textId="77777777" w:rsidR="006128F8" w:rsidRPr="0076479B" w:rsidRDefault="006128F8" w:rsidP="005D4A23">
            <w:pPr>
              <w:autoSpaceDE w:val="0"/>
              <w:autoSpaceDN w:val="0"/>
              <w:adjustRightInd w:val="0"/>
              <w:spacing w:before="60" w:after="60"/>
              <w:rPr>
                <w:sz w:val="18"/>
                <w:szCs w:val="18"/>
              </w:rPr>
            </w:pPr>
            <w:r w:rsidRPr="0076479B">
              <w:rPr>
                <w:sz w:val="18"/>
                <w:szCs w:val="18"/>
              </w:rPr>
              <w:t>2.</w:t>
            </w:r>
          </w:p>
        </w:tc>
        <w:tc>
          <w:tcPr>
            <w:tcW w:w="9000" w:type="dxa"/>
            <w:hideMark/>
          </w:tcPr>
          <w:p w14:paraId="193BDDC8" w14:textId="77777777" w:rsidR="006128F8" w:rsidRPr="0076479B" w:rsidRDefault="006128F8" w:rsidP="005D4A23">
            <w:pPr>
              <w:autoSpaceDE w:val="0"/>
              <w:autoSpaceDN w:val="0"/>
              <w:adjustRightInd w:val="0"/>
              <w:spacing w:before="60" w:after="60"/>
              <w:rPr>
                <w:sz w:val="18"/>
                <w:szCs w:val="18"/>
              </w:rPr>
            </w:pPr>
            <w:r w:rsidRPr="0076479B">
              <w:rPr>
                <w:sz w:val="18"/>
                <w:szCs w:val="18"/>
              </w:rPr>
              <w:t>Consent Agenda (simple majority to approve)</w:t>
            </w:r>
          </w:p>
        </w:tc>
      </w:tr>
      <w:tr w:rsidR="0018265C" w:rsidRPr="0076479B" w14:paraId="3CD830D7" w14:textId="77777777" w:rsidTr="005D4A23">
        <w:tc>
          <w:tcPr>
            <w:tcW w:w="450" w:type="dxa"/>
          </w:tcPr>
          <w:p w14:paraId="35CAD970" w14:textId="77777777" w:rsidR="0018265C" w:rsidRPr="0076479B" w:rsidRDefault="0018265C" w:rsidP="0018265C">
            <w:pPr>
              <w:autoSpaceDE w:val="0"/>
              <w:autoSpaceDN w:val="0"/>
              <w:adjustRightInd w:val="0"/>
              <w:spacing w:before="60" w:after="60"/>
              <w:rPr>
                <w:sz w:val="18"/>
                <w:szCs w:val="18"/>
              </w:rPr>
            </w:pPr>
          </w:p>
        </w:tc>
        <w:tc>
          <w:tcPr>
            <w:tcW w:w="9000" w:type="dxa"/>
            <w:hideMark/>
          </w:tcPr>
          <w:p w14:paraId="42045FB3" w14:textId="4AAA9102" w:rsidR="0018265C" w:rsidRPr="0076479B" w:rsidRDefault="0018265C" w:rsidP="0018265C">
            <w:pPr>
              <w:numPr>
                <w:ilvl w:val="0"/>
                <w:numId w:val="3"/>
              </w:numPr>
              <w:tabs>
                <w:tab w:val="left" w:pos="2520"/>
                <w:tab w:val="left" w:pos="2970"/>
              </w:tabs>
              <w:autoSpaceDE w:val="0"/>
              <w:autoSpaceDN w:val="0"/>
              <w:adjustRightInd w:val="0"/>
              <w:spacing w:before="60" w:after="60"/>
              <w:rPr>
                <w:sz w:val="18"/>
                <w:szCs w:val="18"/>
              </w:rPr>
            </w:pPr>
            <w:r w:rsidRPr="006128F8">
              <w:rPr>
                <w:sz w:val="18"/>
                <w:szCs w:val="18"/>
              </w:rPr>
              <w:t xml:space="preserve">Adoption of Agenda: </w:t>
            </w:r>
            <w:hyperlink r:id="rId35" w:history="1">
              <w:r w:rsidRPr="00B7149A">
                <w:rPr>
                  <w:rStyle w:val="Hyperlink"/>
                  <w:sz w:val="18"/>
                  <w:szCs w:val="18"/>
                  <w:highlight w:val="yellow"/>
                </w:rPr>
                <w:t>https://www.naesb.org/pdf4/ec030426a.docx</w:t>
              </w:r>
            </w:hyperlink>
            <w:r>
              <w:rPr>
                <w:sz w:val="18"/>
                <w:szCs w:val="18"/>
              </w:rPr>
              <w:t xml:space="preserve"> </w:t>
            </w:r>
            <w:r w:rsidRPr="006128F8">
              <w:rPr>
                <w:sz w:val="18"/>
                <w:szCs w:val="18"/>
              </w:rPr>
              <w:t xml:space="preserve">  </w:t>
            </w:r>
          </w:p>
        </w:tc>
      </w:tr>
      <w:tr w:rsidR="006128F8" w:rsidRPr="0076479B" w14:paraId="72A5AD92" w14:textId="77777777" w:rsidTr="005D4A23">
        <w:tc>
          <w:tcPr>
            <w:tcW w:w="450" w:type="dxa"/>
          </w:tcPr>
          <w:p w14:paraId="4CD687A3" w14:textId="77777777" w:rsidR="006128F8" w:rsidRPr="0076479B" w:rsidRDefault="006128F8" w:rsidP="005D4A23">
            <w:pPr>
              <w:autoSpaceDE w:val="0"/>
              <w:autoSpaceDN w:val="0"/>
              <w:adjustRightInd w:val="0"/>
              <w:spacing w:before="60" w:after="60"/>
              <w:rPr>
                <w:sz w:val="18"/>
                <w:szCs w:val="18"/>
              </w:rPr>
            </w:pPr>
          </w:p>
        </w:tc>
        <w:tc>
          <w:tcPr>
            <w:tcW w:w="9000" w:type="dxa"/>
            <w:hideMark/>
          </w:tcPr>
          <w:p w14:paraId="5D1E68C1" w14:textId="5B6422DD" w:rsidR="006128F8" w:rsidRPr="0076479B" w:rsidRDefault="006128F8" w:rsidP="005D4A23">
            <w:pPr>
              <w:numPr>
                <w:ilvl w:val="0"/>
                <w:numId w:val="3"/>
              </w:numPr>
              <w:tabs>
                <w:tab w:val="left" w:pos="2520"/>
                <w:tab w:val="left" w:pos="2970"/>
              </w:tabs>
              <w:autoSpaceDE w:val="0"/>
              <w:autoSpaceDN w:val="0"/>
              <w:adjustRightInd w:val="0"/>
              <w:spacing w:before="60" w:after="60"/>
              <w:rPr>
                <w:sz w:val="18"/>
                <w:szCs w:val="18"/>
              </w:rPr>
            </w:pPr>
            <w:r w:rsidRPr="0076479B">
              <w:rPr>
                <w:sz w:val="18"/>
                <w:szCs w:val="18"/>
              </w:rPr>
              <w:t xml:space="preserve">Adoption of the RMQ EC Meeting Minutes: </w:t>
            </w:r>
            <w:hyperlink r:id="rId36" w:history="1">
              <w:r w:rsidR="0018265C" w:rsidRPr="007B420B">
                <w:rPr>
                  <w:rStyle w:val="Hyperlink"/>
                  <w:sz w:val="18"/>
                  <w:szCs w:val="18"/>
                </w:rPr>
                <w:t>https://naesb.org/pdf4/rmq_ec102325dm.docx</w:t>
              </w:r>
            </w:hyperlink>
            <w:r w:rsidR="0018265C">
              <w:rPr>
                <w:sz w:val="18"/>
                <w:szCs w:val="18"/>
              </w:rPr>
              <w:t xml:space="preserve"> </w:t>
            </w:r>
            <w:r w:rsidRPr="0076479B">
              <w:rPr>
                <w:sz w:val="18"/>
                <w:szCs w:val="18"/>
              </w:rPr>
              <w:t>(October 2</w:t>
            </w:r>
            <w:r w:rsidR="0018265C">
              <w:rPr>
                <w:sz w:val="18"/>
                <w:szCs w:val="18"/>
              </w:rPr>
              <w:t>3</w:t>
            </w:r>
            <w:r w:rsidRPr="0076479B">
              <w:rPr>
                <w:sz w:val="18"/>
                <w:szCs w:val="18"/>
              </w:rPr>
              <w:t>, 202</w:t>
            </w:r>
            <w:r w:rsidR="0018265C">
              <w:rPr>
                <w:sz w:val="18"/>
                <w:szCs w:val="18"/>
              </w:rPr>
              <w:t>5</w:t>
            </w:r>
            <w:r w:rsidRPr="0076479B">
              <w:rPr>
                <w:sz w:val="18"/>
                <w:szCs w:val="18"/>
              </w:rPr>
              <w:t>)</w:t>
            </w:r>
          </w:p>
        </w:tc>
      </w:tr>
      <w:tr w:rsidR="006128F8" w:rsidRPr="0076479B" w14:paraId="4A37D6EF" w14:textId="77777777" w:rsidTr="005D4A23">
        <w:tc>
          <w:tcPr>
            <w:tcW w:w="450" w:type="dxa"/>
          </w:tcPr>
          <w:p w14:paraId="5900A4BC" w14:textId="77777777" w:rsidR="006128F8" w:rsidRPr="0076479B" w:rsidRDefault="006128F8" w:rsidP="005D4A23">
            <w:pPr>
              <w:autoSpaceDE w:val="0"/>
              <w:autoSpaceDN w:val="0"/>
              <w:adjustRightInd w:val="0"/>
              <w:spacing w:before="60" w:after="60"/>
              <w:rPr>
                <w:sz w:val="18"/>
                <w:szCs w:val="18"/>
              </w:rPr>
            </w:pPr>
            <w:r>
              <w:rPr>
                <w:sz w:val="18"/>
                <w:szCs w:val="18"/>
              </w:rPr>
              <w:t>3.</w:t>
            </w:r>
          </w:p>
        </w:tc>
        <w:tc>
          <w:tcPr>
            <w:tcW w:w="9000" w:type="dxa"/>
          </w:tcPr>
          <w:p w14:paraId="08BCB351" w14:textId="11695120" w:rsidR="006128F8" w:rsidRPr="0076479B" w:rsidRDefault="006128F8" w:rsidP="005D4A23">
            <w:pPr>
              <w:tabs>
                <w:tab w:val="left" w:pos="2520"/>
                <w:tab w:val="left" w:pos="2970"/>
              </w:tabs>
              <w:autoSpaceDE w:val="0"/>
              <w:autoSpaceDN w:val="0"/>
              <w:adjustRightInd w:val="0"/>
              <w:spacing w:before="60" w:after="60"/>
              <w:rPr>
                <w:sz w:val="18"/>
                <w:szCs w:val="18"/>
              </w:rPr>
            </w:pPr>
            <w:r w:rsidRPr="0076479B">
              <w:rPr>
                <w:sz w:val="18"/>
                <w:szCs w:val="18"/>
              </w:rPr>
              <w:t xml:space="preserve">Review and consider the recommendation for </w:t>
            </w:r>
            <w:r w:rsidR="0018265C">
              <w:rPr>
                <w:sz w:val="18"/>
                <w:szCs w:val="18"/>
              </w:rPr>
              <w:t>Request R25005</w:t>
            </w:r>
            <w:r w:rsidRPr="0076479B">
              <w:rPr>
                <w:sz w:val="18"/>
                <w:szCs w:val="18"/>
              </w:rPr>
              <w:t xml:space="preserve"> - </w:t>
            </w:r>
            <w:r w:rsidR="0018265C" w:rsidRPr="0018265C">
              <w:rPr>
                <w:sz w:val="18"/>
                <w:szCs w:val="18"/>
              </w:rPr>
              <w:t>Request to remove SFTP as a transport capability from the NAESB REQ.21 ESPI standard</w:t>
            </w:r>
            <w:r w:rsidRPr="0076479B">
              <w:rPr>
                <w:sz w:val="18"/>
                <w:szCs w:val="18"/>
              </w:rPr>
              <w:t xml:space="preserve"> (s</w:t>
            </w:r>
            <w:r w:rsidR="0018265C">
              <w:rPr>
                <w:sz w:val="18"/>
                <w:szCs w:val="18"/>
              </w:rPr>
              <w:t xml:space="preserve">uper </w:t>
            </w:r>
            <w:r w:rsidRPr="0076479B">
              <w:rPr>
                <w:sz w:val="18"/>
                <w:szCs w:val="18"/>
              </w:rPr>
              <w:t>majority support required for approval)</w:t>
            </w:r>
          </w:p>
        </w:tc>
      </w:tr>
      <w:tr w:rsidR="006128F8" w:rsidRPr="0076479B" w14:paraId="754CE640" w14:textId="77777777" w:rsidTr="005D4A23">
        <w:tc>
          <w:tcPr>
            <w:tcW w:w="450" w:type="dxa"/>
          </w:tcPr>
          <w:p w14:paraId="5B3D649E" w14:textId="77777777" w:rsidR="006128F8" w:rsidRPr="0076479B" w:rsidRDefault="006128F8" w:rsidP="005D4A23">
            <w:pPr>
              <w:autoSpaceDE w:val="0"/>
              <w:autoSpaceDN w:val="0"/>
              <w:adjustRightInd w:val="0"/>
              <w:spacing w:before="60" w:after="60"/>
              <w:rPr>
                <w:sz w:val="18"/>
                <w:szCs w:val="18"/>
              </w:rPr>
            </w:pPr>
          </w:p>
        </w:tc>
        <w:tc>
          <w:tcPr>
            <w:tcW w:w="9000" w:type="dxa"/>
          </w:tcPr>
          <w:p w14:paraId="5D49DA69" w14:textId="07AD613F" w:rsidR="006128F8" w:rsidRPr="0076479B" w:rsidRDefault="006128F8" w:rsidP="005D4A23">
            <w:pPr>
              <w:numPr>
                <w:ilvl w:val="0"/>
                <w:numId w:val="3"/>
              </w:numPr>
              <w:tabs>
                <w:tab w:val="left" w:pos="2520"/>
                <w:tab w:val="left" w:pos="2970"/>
              </w:tabs>
              <w:autoSpaceDE w:val="0"/>
              <w:autoSpaceDN w:val="0"/>
              <w:adjustRightInd w:val="0"/>
              <w:spacing w:before="60" w:after="60"/>
              <w:rPr>
                <w:sz w:val="18"/>
                <w:szCs w:val="18"/>
              </w:rPr>
            </w:pPr>
            <w:r w:rsidRPr="0076479B">
              <w:rPr>
                <w:sz w:val="18"/>
                <w:szCs w:val="18"/>
              </w:rPr>
              <w:t xml:space="preserve">Recommendation: </w:t>
            </w:r>
            <w:hyperlink r:id="rId37" w:history="1">
              <w:r w:rsidR="0018265C" w:rsidRPr="007B420B">
                <w:rPr>
                  <w:rStyle w:val="Hyperlink"/>
                  <w:sz w:val="18"/>
                  <w:szCs w:val="18"/>
                </w:rPr>
                <w:t>https://naesb.org/pdf4/rmq_R25005_rec_012926.docx</w:t>
              </w:r>
            </w:hyperlink>
            <w:r w:rsidR="0018265C">
              <w:rPr>
                <w:sz w:val="18"/>
                <w:szCs w:val="18"/>
              </w:rPr>
              <w:t xml:space="preserve"> </w:t>
            </w:r>
          </w:p>
        </w:tc>
      </w:tr>
      <w:tr w:rsidR="0018265C" w:rsidRPr="0076479B" w14:paraId="287AA771" w14:textId="77777777" w:rsidTr="005D4A23">
        <w:tc>
          <w:tcPr>
            <w:tcW w:w="450" w:type="dxa"/>
          </w:tcPr>
          <w:p w14:paraId="4FE58728" w14:textId="77777777" w:rsidR="0018265C" w:rsidRPr="0076479B" w:rsidRDefault="0018265C" w:rsidP="005D4A23">
            <w:pPr>
              <w:autoSpaceDE w:val="0"/>
              <w:autoSpaceDN w:val="0"/>
              <w:adjustRightInd w:val="0"/>
              <w:spacing w:before="60" w:after="60"/>
              <w:rPr>
                <w:sz w:val="18"/>
                <w:szCs w:val="18"/>
              </w:rPr>
            </w:pPr>
          </w:p>
        </w:tc>
        <w:tc>
          <w:tcPr>
            <w:tcW w:w="9000" w:type="dxa"/>
          </w:tcPr>
          <w:p w14:paraId="337EF49B" w14:textId="0961888D" w:rsidR="0018265C" w:rsidRPr="0076479B" w:rsidRDefault="0018265C" w:rsidP="0018265C">
            <w:pPr>
              <w:numPr>
                <w:ilvl w:val="0"/>
                <w:numId w:val="3"/>
              </w:numPr>
              <w:tabs>
                <w:tab w:val="left" w:pos="525"/>
                <w:tab w:val="left" w:pos="2970"/>
              </w:tabs>
              <w:autoSpaceDE w:val="0"/>
              <w:autoSpaceDN w:val="0"/>
              <w:adjustRightInd w:val="0"/>
              <w:spacing w:before="60" w:after="60"/>
              <w:ind w:hanging="33"/>
              <w:rPr>
                <w:sz w:val="18"/>
                <w:szCs w:val="18"/>
              </w:rPr>
            </w:pPr>
            <w:r>
              <w:rPr>
                <w:sz w:val="18"/>
                <w:szCs w:val="18"/>
              </w:rPr>
              <w:t xml:space="preserve">Attachment: </w:t>
            </w:r>
            <w:hyperlink r:id="rId38" w:history="1">
              <w:r w:rsidRPr="007B420B">
                <w:rPr>
                  <w:rStyle w:val="Hyperlink"/>
                  <w:sz w:val="18"/>
                  <w:szCs w:val="18"/>
                </w:rPr>
                <w:t>https://naesb.org/member_login_check.asp?doc=rmq_R25005_rec_012926_attachment.docx</w:t>
              </w:r>
            </w:hyperlink>
            <w:r>
              <w:rPr>
                <w:sz w:val="18"/>
                <w:szCs w:val="18"/>
              </w:rPr>
              <w:t xml:space="preserve"> </w:t>
            </w:r>
          </w:p>
        </w:tc>
      </w:tr>
      <w:tr w:rsidR="006128F8" w:rsidRPr="0076479B" w14:paraId="7612552E" w14:textId="77777777" w:rsidTr="005D4A23">
        <w:tc>
          <w:tcPr>
            <w:tcW w:w="450" w:type="dxa"/>
          </w:tcPr>
          <w:p w14:paraId="222A2BF9" w14:textId="77777777" w:rsidR="006128F8" w:rsidRPr="0076479B" w:rsidRDefault="006128F8" w:rsidP="005D4A23">
            <w:pPr>
              <w:autoSpaceDE w:val="0"/>
              <w:autoSpaceDN w:val="0"/>
              <w:adjustRightInd w:val="0"/>
              <w:spacing w:before="60" w:after="60"/>
              <w:rPr>
                <w:sz w:val="18"/>
                <w:szCs w:val="18"/>
              </w:rPr>
            </w:pPr>
          </w:p>
        </w:tc>
        <w:tc>
          <w:tcPr>
            <w:tcW w:w="9000" w:type="dxa"/>
          </w:tcPr>
          <w:p w14:paraId="46E5B9B6" w14:textId="0058D7AE" w:rsidR="006128F8" w:rsidRPr="0076479B" w:rsidRDefault="006128F8" w:rsidP="005D4A23">
            <w:pPr>
              <w:numPr>
                <w:ilvl w:val="0"/>
                <w:numId w:val="3"/>
              </w:numPr>
              <w:tabs>
                <w:tab w:val="left" w:pos="2520"/>
                <w:tab w:val="left" w:pos="2970"/>
              </w:tabs>
              <w:autoSpaceDE w:val="0"/>
              <w:autoSpaceDN w:val="0"/>
              <w:adjustRightInd w:val="0"/>
              <w:spacing w:before="60" w:after="60"/>
              <w:rPr>
                <w:sz w:val="18"/>
                <w:szCs w:val="18"/>
              </w:rPr>
            </w:pPr>
            <w:r w:rsidRPr="0076479B">
              <w:rPr>
                <w:sz w:val="18"/>
                <w:szCs w:val="18"/>
              </w:rPr>
              <w:t xml:space="preserve">Request for </w:t>
            </w:r>
            <w:r w:rsidRPr="0018265C">
              <w:rPr>
                <w:sz w:val="18"/>
                <w:szCs w:val="18"/>
              </w:rPr>
              <w:t xml:space="preserve">Comments: </w:t>
            </w:r>
            <w:hyperlink r:id="rId39" w:history="1">
              <w:r w:rsidR="0018265C" w:rsidRPr="007B420B">
                <w:rPr>
                  <w:rStyle w:val="Hyperlink"/>
                  <w:sz w:val="18"/>
                  <w:szCs w:val="18"/>
                </w:rPr>
                <w:t>https://naesb.org/pdf4/rmq_012926reqcom.doc</w:t>
              </w:r>
            </w:hyperlink>
            <w:r w:rsidR="0018265C">
              <w:rPr>
                <w:sz w:val="18"/>
                <w:szCs w:val="18"/>
              </w:rPr>
              <w:t xml:space="preserve"> </w:t>
            </w:r>
            <w:r w:rsidRPr="0018265C">
              <w:rPr>
                <w:sz w:val="18"/>
                <w:szCs w:val="18"/>
              </w:rPr>
              <w:t xml:space="preserve">- </w:t>
            </w:r>
            <w:r w:rsidRPr="0018265C">
              <w:rPr>
                <w:i/>
                <w:iCs/>
                <w:sz w:val="18"/>
                <w:szCs w:val="18"/>
              </w:rPr>
              <w:t xml:space="preserve">comment period ends on </w:t>
            </w:r>
            <w:r w:rsidR="0018265C">
              <w:rPr>
                <w:i/>
                <w:iCs/>
                <w:sz w:val="18"/>
                <w:szCs w:val="18"/>
              </w:rPr>
              <w:t>February 27</w:t>
            </w:r>
            <w:r w:rsidRPr="0018265C">
              <w:rPr>
                <w:i/>
                <w:iCs/>
                <w:sz w:val="18"/>
                <w:szCs w:val="18"/>
              </w:rPr>
              <w:t>, 202</w:t>
            </w:r>
            <w:r w:rsidR="0018265C">
              <w:rPr>
                <w:i/>
                <w:iCs/>
                <w:sz w:val="18"/>
                <w:szCs w:val="18"/>
              </w:rPr>
              <w:t>6</w:t>
            </w:r>
            <w:r w:rsidRPr="0018265C">
              <w:rPr>
                <w:i/>
                <w:iCs/>
                <w:sz w:val="18"/>
                <w:szCs w:val="18"/>
              </w:rPr>
              <w:t>.</w:t>
            </w:r>
          </w:p>
        </w:tc>
      </w:tr>
      <w:tr w:rsidR="006128F8" w:rsidRPr="0076479B" w14:paraId="02BF1CDE" w14:textId="77777777" w:rsidTr="005D4A23">
        <w:tc>
          <w:tcPr>
            <w:tcW w:w="450" w:type="dxa"/>
          </w:tcPr>
          <w:p w14:paraId="385AAC4A" w14:textId="77777777" w:rsidR="006128F8" w:rsidRPr="0018265C" w:rsidRDefault="006128F8" w:rsidP="005D4A23">
            <w:pPr>
              <w:autoSpaceDE w:val="0"/>
              <w:autoSpaceDN w:val="0"/>
              <w:adjustRightInd w:val="0"/>
              <w:spacing w:before="60" w:after="60"/>
              <w:rPr>
                <w:sz w:val="18"/>
                <w:szCs w:val="18"/>
              </w:rPr>
            </w:pPr>
            <w:r w:rsidRPr="0018265C">
              <w:rPr>
                <w:sz w:val="18"/>
                <w:szCs w:val="18"/>
              </w:rPr>
              <w:t>4.</w:t>
            </w:r>
          </w:p>
        </w:tc>
        <w:tc>
          <w:tcPr>
            <w:tcW w:w="9000" w:type="dxa"/>
          </w:tcPr>
          <w:p w14:paraId="09905FFD" w14:textId="77777777" w:rsidR="006128F8" w:rsidRPr="0018265C" w:rsidRDefault="006128F8" w:rsidP="005D4A23">
            <w:pPr>
              <w:tabs>
                <w:tab w:val="left" w:pos="2520"/>
                <w:tab w:val="left" w:pos="2970"/>
              </w:tabs>
              <w:autoSpaceDE w:val="0"/>
              <w:autoSpaceDN w:val="0"/>
              <w:adjustRightInd w:val="0"/>
              <w:spacing w:before="60" w:after="60"/>
              <w:rPr>
                <w:sz w:val="18"/>
                <w:szCs w:val="18"/>
              </w:rPr>
            </w:pPr>
            <w:r w:rsidRPr="0018265C">
              <w:rPr>
                <w:sz w:val="18"/>
                <w:szCs w:val="18"/>
              </w:rPr>
              <w:t>Consideration and Vote on Minor Corrections (simple majority support required for approval)</w:t>
            </w:r>
          </w:p>
        </w:tc>
      </w:tr>
      <w:tr w:rsidR="006128F8" w:rsidRPr="0076479B" w14:paraId="1633626D" w14:textId="77777777" w:rsidTr="005D4A23">
        <w:tc>
          <w:tcPr>
            <w:tcW w:w="450" w:type="dxa"/>
          </w:tcPr>
          <w:p w14:paraId="78C32DB6" w14:textId="77777777" w:rsidR="006128F8" w:rsidRPr="0018265C" w:rsidRDefault="006128F8" w:rsidP="005D4A23">
            <w:pPr>
              <w:autoSpaceDE w:val="0"/>
              <w:autoSpaceDN w:val="0"/>
              <w:adjustRightInd w:val="0"/>
              <w:spacing w:before="60" w:after="60"/>
              <w:rPr>
                <w:sz w:val="18"/>
                <w:szCs w:val="18"/>
              </w:rPr>
            </w:pPr>
          </w:p>
        </w:tc>
        <w:tc>
          <w:tcPr>
            <w:tcW w:w="9000" w:type="dxa"/>
          </w:tcPr>
          <w:p w14:paraId="72BDA0BE" w14:textId="2C3F056B" w:rsidR="006128F8" w:rsidRPr="0018265C" w:rsidRDefault="006128F8" w:rsidP="006128F8">
            <w:pPr>
              <w:pStyle w:val="ListParagraph"/>
              <w:keepLines/>
              <w:widowControl w:val="0"/>
              <w:numPr>
                <w:ilvl w:val="0"/>
                <w:numId w:val="37"/>
              </w:numPr>
              <w:spacing w:before="60" w:after="60"/>
              <w:ind w:left="255" w:hanging="255"/>
              <w:rPr>
                <w:sz w:val="18"/>
                <w:szCs w:val="18"/>
              </w:rPr>
            </w:pPr>
            <w:r w:rsidRPr="0018265C">
              <w:rPr>
                <w:sz w:val="18"/>
                <w:szCs w:val="18"/>
              </w:rPr>
              <w:t>MC2500</w:t>
            </w:r>
            <w:r w:rsidR="0018265C">
              <w:rPr>
                <w:sz w:val="18"/>
                <w:szCs w:val="18"/>
              </w:rPr>
              <w:t>9</w:t>
            </w:r>
            <w:r w:rsidRPr="0018265C">
              <w:rPr>
                <w:sz w:val="18"/>
                <w:szCs w:val="18"/>
              </w:rPr>
              <w:t xml:space="preserve"> – Minor correction to</w:t>
            </w:r>
            <w:r w:rsidR="0018265C" w:rsidRPr="0018265C">
              <w:rPr>
                <w:sz w:val="18"/>
                <w:szCs w:val="18"/>
              </w:rPr>
              <w:t xml:space="preserve"> NAESB REQ.21 ESPI version 4.0 standard to correct inconsistent methods for showing DEPRECATED elemen</w:t>
            </w:r>
            <w:r w:rsidR="0018265C">
              <w:rPr>
                <w:sz w:val="18"/>
                <w:szCs w:val="18"/>
              </w:rPr>
              <w:t>ts</w:t>
            </w:r>
          </w:p>
          <w:p w14:paraId="6FCC9314" w14:textId="682F7C75" w:rsidR="006128F8" w:rsidRPr="0018265C" w:rsidRDefault="006128F8" w:rsidP="005D4A23">
            <w:pPr>
              <w:tabs>
                <w:tab w:val="left" w:pos="2520"/>
                <w:tab w:val="left" w:pos="2970"/>
              </w:tabs>
              <w:autoSpaceDE w:val="0"/>
              <w:autoSpaceDN w:val="0"/>
              <w:adjustRightInd w:val="0"/>
              <w:spacing w:before="60" w:after="60"/>
              <w:ind w:left="288"/>
              <w:rPr>
                <w:sz w:val="18"/>
                <w:szCs w:val="18"/>
              </w:rPr>
            </w:pPr>
            <w:r w:rsidRPr="0018265C">
              <w:rPr>
                <w:sz w:val="18"/>
                <w:szCs w:val="18"/>
              </w:rPr>
              <w:t xml:space="preserve">Recommendation: </w:t>
            </w:r>
            <w:hyperlink r:id="rId40" w:history="1">
              <w:r w:rsidR="0018265C" w:rsidRPr="007B420B">
                <w:rPr>
                  <w:rStyle w:val="Hyperlink"/>
                  <w:sz w:val="18"/>
                  <w:szCs w:val="18"/>
                </w:rPr>
                <w:t>https://naesb.org/member_login_check.asp?doc=rmq_mc25009.doc</w:t>
              </w:r>
            </w:hyperlink>
            <w:r w:rsidR="0018265C">
              <w:rPr>
                <w:sz w:val="18"/>
                <w:szCs w:val="18"/>
              </w:rPr>
              <w:t xml:space="preserve"> </w:t>
            </w:r>
          </w:p>
        </w:tc>
      </w:tr>
      <w:tr w:rsidR="00B7149A" w:rsidRPr="0076479B" w14:paraId="0DC43977" w14:textId="77777777" w:rsidTr="005D4A23">
        <w:tc>
          <w:tcPr>
            <w:tcW w:w="450" w:type="dxa"/>
          </w:tcPr>
          <w:p w14:paraId="13BA34DE" w14:textId="77777777" w:rsidR="00B7149A" w:rsidRPr="0018265C" w:rsidRDefault="00B7149A" w:rsidP="005D4A23">
            <w:pPr>
              <w:autoSpaceDE w:val="0"/>
              <w:autoSpaceDN w:val="0"/>
              <w:adjustRightInd w:val="0"/>
              <w:spacing w:before="60" w:after="60"/>
              <w:rPr>
                <w:sz w:val="18"/>
                <w:szCs w:val="18"/>
              </w:rPr>
            </w:pPr>
          </w:p>
        </w:tc>
        <w:tc>
          <w:tcPr>
            <w:tcW w:w="9000" w:type="dxa"/>
          </w:tcPr>
          <w:p w14:paraId="4AE0402C" w14:textId="77777777" w:rsidR="00B7149A" w:rsidRPr="00592F7E" w:rsidRDefault="00B7149A" w:rsidP="00B7149A">
            <w:pPr>
              <w:pStyle w:val="ListParagraph"/>
              <w:keepLines/>
              <w:widowControl w:val="0"/>
              <w:numPr>
                <w:ilvl w:val="0"/>
                <w:numId w:val="37"/>
              </w:numPr>
              <w:spacing w:before="60" w:after="60"/>
              <w:ind w:left="259" w:hanging="255"/>
              <w:contextualSpacing w:val="0"/>
              <w:rPr>
                <w:sz w:val="18"/>
                <w:szCs w:val="18"/>
                <w:highlight w:val="yellow"/>
              </w:rPr>
            </w:pPr>
            <w:r w:rsidRPr="00592F7E">
              <w:rPr>
                <w:sz w:val="18"/>
                <w:szCs w:val="18"/>
                <w:highlight w:val="yellow"/>
              </w:rPr>
              <w:t>MC26001 – Minor correction to NAESB REQ.21 ESPI version 4.0 standard to correct Figure 2</w:t>
            </w:r>
          </w:p>
          <w:p w14:paraId="698AD2C2" w14:textId="77EBFBB5" w:rsidR="00B7149A" w:rsidRPr="00592F7E" w:rsidRDefault="00B7149A" w:rsidP="00B7149A">
            <w:pPr>
              <w:pStyle w:val="ListParagraph"/>
              <w:keepLines/>
              <w:widowControl w:val="0"/>
              <w:spacing w:before="60" w:after="60"/>
              <w:ind w:left="259"/>
              <w:contextualSpacing w:val="0"/>
              <w:rPr>
                <w:sz w:val="18"/>
                <w:szCs w:val="18"/>
                <w:highlight w:val="yellow"/>
              </w:rPr>
            </w:pPr>
            <w:r w:rsidRPr="00592F7E">
              <w:rPr>
                <w:sz w:val="18"/>
                <w:szCs w:val="18"/>
                <w:highlight w:val="yellow"/>
              </w:rPr>
              <w:t>Recommendation:</w:t>
            </w:r>
            <w:r w:rsidRPr="00592F7E">
              <w:rPr>
                <w:highlight w:val="yellow"/>
              </w:rPr>
              <w:t xml:space="preserve"> </w:t>
            </w:r>
            <w:hyperlink r:id="rId41" w:history="1">
              <w:r w:rsidRPr="00592F7E">
                <w:rPr>
                  <w:rStyle w:val="Hyperlink"/>
                  <w:sz w:val="18"/>
                  <w:szCs w:val="18"/>
                  <w:highlight w:val="yellow"/>
                </w:rPr>
                <w:t>https://naesb.org/member_login_check.asp?doc=rmq_mc26001.doc</w:t>
              </w:r>
            </w:hyperlink>
            <w:r w:rsidRPr="00592F7E">
              <w:rPr>
                <w:sz w:val="18"/>
                <w:szCs w:val="18"/>
                <w:highlight w:val="yellow"/>
              </w:rPr>
              <w:t xml:space="preserve"> </w:t>
            </w:r>
          </w:p>
        </w:tc>
      </w:tr>
      <w:tr w:rsidR="00A93A14" w:rsidRPr="0076479B" w14:paraId="0962B7DB" w14:textId="77777777" w:rsidTr="005D4A23">
        <w:tc>
          <w:tcPr>
            <w:tcW w:w="450" w:type="dxa"/>
          </w:tcPr>
          <w:p w14:paraId="2334088E" w14:textId="77777777" w:rsidR="00A93A14" w:rsidRPr="0018265C" w:rsidRDefault="00A93A14" w:rsidP="00A93A14">
            <w:pPr>
              <w:autoSpaceDE w:val="0"/>
              <w:autoSpaceDN w:val="0"/>
              <w:adjustRightInd w:val="0"/>
              <w:spacing w:before="60" w:after="60"/>
              <w:rPr>
                <w:sz w:val="18"/>
                <w:szCs w:val="18"/>
              </w:rPr>
            </w:pPr>
          </w:p>
        </w:tc>
        <w:tc>
          <w:tcPr>
            <w:tcW w:w="9000" w:type="dxa"/>
          </w:tcPr>
          <w:p w14:paraId="56B67D67" w14:textId="34C83F74" w:rsidR="00A93A14" w:rsidRPr="00163134" w:rsidRDefault="00A93A14" w:rsidP="00A93A14">
            <w:pPr>
              <w:pStyle w:val="ListParagraph"/>
              <w:keepLines/>
              <w:widowControl w:val="0"/>
              <w:numPr>
                <w:ilvl w:val="0"/>
                <w:numId w:val="37"/>
              </w:numPr>
              <w:spacing w:before="60" w:after="60"/>
              <w:ind w:left="259" w:hanging="255"/>
              <w:contextualSpacing w:val="0"/>
              <w:rPr>
                <w:sz w:val="18"/>
                <w:szCs w:val="18"/>
                <w:highlight w:val="yellow"/>
              </w:rPr>
            </w:pPr>
            <w:bookmarkStart w:id="0" w:name="_Hlk223001757"/>
            <w:r w:rsidRPr="00592F7E">
              <w:rPr>
                <w:sz w:val="18"/>
                <w:szCs w:val="18"/>
                <w:highlight w:val="yellow"/>
              </w:rPr>
              <w:t>MC2600</w:t>
            </w:r>
            <w:r>
              <w:rPr>
                <w:sz w:val="18"/>
                <w:szCs w:val="18"/>
                <w:highlight w:val="yellow"/>
              </w:rPr>
              <w:t>2</w:t>
            </w:r>
            <w:r w:rsidRPr="00592F7E">
              <w:rPr>
                <w:sz w:val="18"/>
                <w:szCs w:val="18"/>
                <w:highlight w:val="yellow"/>
              </w:rPr>
              <w:t xml:space="preserve"> – Minor correction to NAESB REQ.21 ESPI version 4.0 standard</w:t>
            </w:r>
            <w:r w:rsidRPr="00A93A14">
              <w:rPr>
                <w:sz w:val="18"/>
                <w:szCs w:val="18"/>
                <w:highlight w:val="yellow"/>
              </w:rPr>
              <w:t xml:space="preserve"> to restore the removed deprecated Function Block (</w:t>
            </w:r>
            <w:r w:rsidRPr="00163134">
              <w:rPr>
                <w:sz w:val="18"/>
                <w:szCs w:val="18"/>
                <w:highlight w:val="yellow"/>
              </w:rPr>
              <w:t xml:space="preserve">FB) titles in section REQ.21.4.2.1.3.1 </w:t>
            </w:r>
          </w:p>
          <w:p w14:paraId="075A11E0" w14:textId="44BF7784" w:rsidR="00A93A14" w:rsidRPr="00163134" w:rsidRDefault="00A93A14" w:rsidP="00A93A14">
            <w:pPr>
              <w:pStyle w:val="ListParagraph"/>
              <w:keepLines/>
              <w:widowControl w:val="0"/>
              <w:spacing w:before="60" w:after="60"/>
              <w:ind w:left="259"/>
              <w:contextualSpacing w:val="0"/>
              <w:rPr>
                <w:sz w:val="18"/>
                <w:szCs w:val="18"/>
                <w:highlight w:val="yellow"/>
              </w:rPr>
            </w:pPr>
            <w:r w:rsidRPr="00163134">
              <w:rPr>
                <w:sz w:val="18"/>
                <w:szCs w:val="18"/>
                <w:highlight w:val="yellow"/>
              </w:rPr>
              <w:t xml:space="preserve">Recommendation: </w:t>
            </w:r>
            <w:bookmarkEnd w:id="0"/>
            <w:r w:rsidR="00163134" w:rsidRPr="00163134">
              <w:rPr>
                <w:sz w:val="18"/>
                <w:szCs w:val="18"/>
                <w:highlight w:val="yellow"/>
              </w:rPr>
              <w:fldChar w:fldCharType="begin"/>
            </w:r>
            <w:r w:rsidR="00163134" w:rsidRPr="00163134">
              <w:rPr>
                <w:sz w:val="18"/>
                <w:szCs w:val="18"/>
                <w:highlight w:val="yellow"/>
              </w:rPr>
              <w:instrText xml:space="preserve"> HYPERLINK "https://www.naesb.org/pdf4/rmq_mc26002.doc" </w:instrText>
            </w:r>
            <w:r w:rsidR="00163134" w:rsidRPr="00163134">
              <w:rPr>
                <w:sz w:val="18"/>
                <w:szCs w:val="18"/>
                <w:highlight w:val="yellow"/>
              </w:rPr>
            </w:r>
            <w:r w:rsidR="00163134" w:rsidRPr="00163134">
              <w:rPr>
                <w:sz w:val="18"/>
                <w:szCs w:val="18"/>
                <w:highlight w:val="yellow"/>
              </w:rPr>
              <w:fldChar w:fldCharType="separate"/>
            </w:r>
            <w:r w:rsidR="00163134" w:rsidRPr="00163134">
              <w:rPr>
                <w:rStyle w:val="Hyperlink"/>
                <w:sz w:val="18"/>
                <w:szCs w:val="18"/>
                <w:highlight w:val="yellow"/>
              </w:rPr>
              <w:t>https://www.naesb.org/pdf4/rmq_mc26002.doc</w:t>
            </w:r>
            <w:r w:rsidR="00163134" w:rsidRPr="00163134">
              <w:rPr>
                <w:sz w:val="18"/>
                <w:szCs w:val="18"/>
                <w:highlight w:val="yellow"/>
              </w:rPr>
              <w:fldChar w:fldCharType="end"/>
            </w:r>
            <w:r w:rsidR="00163134" w:rsidRPr="00163134">
              <w:rPr>
                <w:sz w:val="18"/>
                <w:szCs w:val="18"/>
                <w:highlight w:val="yellow"/>
              </w:rPr>
              <w:t xml:space="preserve"> </w:t>
            </w:r>
          </w:p>
          <w:p w14:paraId="1E38F02D" w14:textId="240CA90F" w:rsidR="00A93A14" w:rsidRPr="00592F7E" w:rsidRDefault="00A93A14" w:rsidP="00A93A14">
            <w:pPr>
              <w:pStyle w:val="ListParagraph"/>
              <w:keepLines/>
              <w:widowControl w:val="0"/>
              <w:spacing w:before="60" w:after="60"/>
              <w:ind w:left="259"/>
              <w:contextualSpacing w:val="0"/>
              <w:rPr>
                <w:sz w:val="18"/>
                <w:szCs w:val="18"/>
                <w:highlight w:val="yellow"/>
              </w:rPr>
            </w:pPr>
            <w:r w:rsidRPr="00163134">
              <w:rPr>
                <w:sz w:val="18"/>
                <w:szCs w:val="18"/>
                <w:highlight w:val="yellow"/>
              </w:rPr>
              <w:t>Attachment:</w:t>
            </w:r>
            <w:r w:rsidR="00163134" w:rsidRPr="00163134">
              <w:rPr>
                <w:sz w:val="18"/>
                <w:szCs w:val="18"/>
                <w:highlight w:val="yellow"/>
              </w:rPr>
              <w:t xml:space="preserve"> </w:t>
            </w:r>
            <w:hyperlink r:id="rId42" w:history="1">
              <w:r w:rsidR="00163134" w:rsidRPr="00163134">
                <w:rPr>
                  <w:rStyle w:val="Hyperlink"/>
                  <w:sz w:val="18"/>
                  <w:szCs w:val="18"/>
                  <w:highlight w:val="yellow"/>
                </w:rPr>
                <w:t>https://www.naesb.org/member_login_check.asp?doc=rmq_mc26002_attachment.docx</w:t>
              </w:r>
            </w:hyperlink>
            <w:r w:rsidR="00163134">
              <w:rPr>
                <w:sz w:val="18"/>
                <w:szCs w:val="18"/>
              </w:rPr>
              <w:t xml:space="preserve"> </w:t>
            </w:r>
          </w:p>
        </w:tc>
      </w:tr>
      <w:tr w:rsidR="006128F8" w:rsidRPr="0076479B" w14:paraId="228CE38F" w14:textId="77777777" w:rsidTr="005D4A23">
        <w:tc>
          <w:tcPr>
            <w:tcW w:w="450" w:type="dxa"/>
            <w:hideMark/>
          </w:tcPr>
          <w:p w14:paraId="08D0AC86" w14:textId="77777777" w:rsidR="006128F8" w:rsidRPr="0076479B" w:rsidRDefault="006128F8" w:rsidP="005D4A23">
            <w:pPr>
              <w:autoSpaceDE w:val="0"/>
              <w:autoSpaceDN w:val="0"/>
              <w:adjustRightInd w:val="0"/>
              <w:spacing w:before="60" w:after="60"/>
              <w:rPr>
                <w:sz w:val="18"/>
                <w:szCs w:val="18"/>
              </w:rPr>
            </w:pPr>
            <w:r>
              <w:rPr>
                <w:sz w:val="18"/>
                <w:szCs w:val="18"/>
              </w:rPr>
              <w:t>5</w:t>
            </w:r>
            <w:r w:rsidRPr="0076479B">
              <w:rPr>
                <w:sz w:val="18"/>
                <w:szCs w:val="18"/>
              </w:rPr>
              <w:t>.</w:t>
            </w:r>
          </w:p>
        </w:tc>
        <w:tc>
          <w:tcPr>
            <w:tcW w:w="9000" w:type="dxa"/>
            <w:hideMark/>
          </w:tcPr>
          <w:p w14:paraId="48774488" w14:textId="77777777" w:rsidR="006128F8" w:rsidRPr="0076479B" w:rsidRDefault="006128F8" w:rsidP="005D4A23">
            <w:pPr>
              <w:autoSpaceDE w:val="0"/>
              <w:autoSpaceDN w:val="0"/>
              <w:adjustRightInd w:val="0"/>
              <w:spacing w:before="60" w:after="60"/>
              <w:rPr>
                <w:sz w:val="18"/>
                <w:szCs w:val="18"/>
              </w:rPr>
            </w:pPr>
            <w:r w:rsidRPr="0076479B">
              <w:rPr>
                <w:sz w:val="18"/>
                <w:szCs w:val="18"/>
              </w:rPr>
              <w:t>Subcommittee / Development Updates (meeting materials for updates will be provided by leadership as they are available)</w:t>
            </w:r>
          </w:p>
        </w:tc>
      </w:tr>
      <w:tr w:rsidR="00651C77" w:rsidRPr="0076479B" w14:paraId="40434033" w14:textId="77777777" w:rsidTr="005D4A23">
        <w:tc>
          <w:tcPr>
            <w:tcW w:w="450" w:type="dxa"/>
          </w:tcPr>
          <w:p w14:paraId="1202A9BD" w14:textId="77777777" w:rsidR="00651C77" w:rsidRPr="0076479B" w:rsidRDefault="00651C77" w:rsidP="00651C77">
            <w:pPr>
              <w:autoSpaceDE w:val="0"/>
              <w:autoSpaceDN w:val="0"/>
              <w:adjustRightInd w:val="0"/>
              <w:spacing w:before="60" w:after="60"/>
              <w:rPr>
                <w:sz w:val="18"/>
                <w:szCs w:val="18"/>
              </w:rPr>
            </w:pPr>
          </w:p>
        </w:tc>
        <w:tc>
          <w:tcPr>
            <w:tcW w:w="9000" w:type="dxa"/>
            <w:hideMark/>
          </w:tcPr>
          <w:p w14:paraId="0B366166" w14:textId="70C202CD" w:rsidR="00651C77" w:rsidRPr="0076479B" w:rsidRDefault="00651C77" w:rsidP="00651C77">
            <w:pPr>
              <w:numPr>
                <w:ilvl w:val="0"/>
                <w:numId w:val="1"/>
              </w:numPr>
              <w:tabs>
                <w:tab w:val="clear" w:pos="2880"/>
                <w:tab w:val="num" w:pos="860"/>
              </w:tabs>
              <w:autoSpaceDE w:val="0"/>
              <w:autoSpaceDN w:val="0"/>
              <w:adjustRightInd w:val="0"/>
              <w:spacing w:before="60" w:after="60"/>
              <w:ind w:left="230" w:hanging="230"/>
              <w:rPr>
                <w:sz w:val="18"/>
                <w:szCs w:val="18"/>
              </w:rPr>
            </w:pPr>
            <w:r w:rsidRPr="00AD1695">
              <w:rPr>
                <w:sz w:val="18"/>
                <w:szCs w:val="18"/>
              </w:rPr>
              <w:t xml:space="preserve">Triage Subcommittee: </w:t>
            </w:r>
            <w:hyperlink r:id="rId43" w:history="1">
              <w:r w:rsidRPr="00046B86">
                <w:rPr>
                  <w:rStyle w:val="Hyperlink"/>
                  <w:sz w:val="18"/>
                  <w:szCs w:val="18"/>
                </w:rPr>
                <w:t>https://naesb.org/pdf4/tr112425disposition.docx</w:t>
              </w:r>
            </w:hyperlink>
            <w:r w:rsidRPr="00046B86">
              <w:rPr>
                <w:sz w:val="18"/>
                <w:szCs w:val="18"/>
              </w:rPr>
              <w:t xml:space="preserve"> (1</w:t>
            </w:r>
            <w:r w:rsidR="00EF624D">
              <w:rPr>
                <w:sz w:val="18"/>
                <w:szCs w:val="18"/>
              </w:rPr>
              <w:t>2</w:t>
            </w:r>
            <w:r w:rsidRPr="00046B86">
              <w:rPr>
                <w:sz w:val="18"/>
                <w:szCs w:val="18"/>
              </w:rPr>
              <w:t>-8-25 Disposition)</w:t>
            </w:r>
            <w:r>
              <w:rPr>
                <w:sz w:val="18"/>
                <w:szCs w:val="18"/>
              </w:rPr>
              <w:t xml:space="preserve">; </w:t>
            </w:r>
            <w:hyperlink r:id="rId44" w:history="1">
              <w:r w:rsidRPr="007B420B">
                <w:rPr>
                  <w:rStyle w:val="Hyperlink"/>
                  <w:sz w:val="18"/>
                  <w:szCs w:val="18"/>
                </w:rPr>
                <w:t>https://naesb.org/pdf4/tr010526disposition.docx</w:t>
              </w:r>
            </w:hyperlink>
            <w:r>
              <w:rPr>
                <w:sz w:val="18"/>
                <w:szCs w:val="18"/>
              </w:rPr>
              <w:t xml:space="preserve"> (1-20-26 Disposition); </w:t>
            </w:r>
            <w:hyperlink r:id="rId45" w:history="1">
              <w:r w:rsidRPr="007B420B">
                <w:rPr>
                  <w:rStyle w:val="Hyperlink"/>
                  <w:sz w:val="18"/>
                  <w:szCs w:val="18"/>
                </w:rPr>
                <w:t>https://naesb.org/pdf4/tr012226disposition.docx</w:t>
              </w:r>
            </w:hyperlink>
            <w:r>
              <w:rPr>
                <w:sz w:val="18"/>
                <w:szCs w:val="18"/>
              </w:rPr>
              <w:t xml:space="preserve"> (2-5-26 Disposition); </w:t>
            </w:r>
            <w:hyperlink r:id="rId46" w:history="1">
              <w:r w:rsidRPr="00592F7E">
                <w:rPr>
                  <w:rStyle w:val="Hyperlink"/>
                  <w:sz w:val="18"/>
                  <w:szCs w:val="18"/>
                  <w:highlight w:val="yellow"/>
                </w:rPr>
                <w:t>https://www.naesb.org/pdf4/tr022626a.docx</w:t>
              </w:r>
            </w:hyperlink>
            <w:r w:rsidRPr="00592F7E">
              <w:rPr>
                <w:sz w:val="18"/>
                <w:szCs w:val="18"/>
                <w:highlight w:val="yellow"/>
              </w:rPr>
              <w:t xml:space="preserve"> (2-26-26 Announcement)</w:t>
            </w:r>
          </w:p>
        </w:tc>
      </w:tr>
      <w:tr w:rsidR="006128F8" w:rsidRPr="0076479B" w14:paraId="0D0F7D75" w14:textId="77777777" w:rsidTr="005D4A23">
        <w:tc>
          <w:tcPr>
            <w:tcW w:w="450" w:type="dxa"/>
          </w:tcPr>
          <w:p w14:paraId="6F02BC91" w14:textId="77777777" w:rsidR="006128F8" w:rsidRPr="0076479B" w:rsidRDefault="006128F8" w:rsidP="005D4A23">
            <w:pPr>
              <w:autoSpaceDE w:val="0"/>
              <w:autoSpaceDN w:val="0"/>
              <w:adjustRightInd w:val="0"/>
              <w:spacing w:before="60" w:after="60"/>
              <w:rPr>
                <w:sz w:val="18"/>
                <w:szCs w:val="18"/>
              </w:rPr>
            </w:pPr>
          </w:p>
        </w:tc>
        <w:tc>
          <w:tcPr>
            <w:tcW w:w="9000" w:type="dxa"/>
            <w:hideMark/>
          </w:tcPr>
          <w:p w14:paraId="5708F0EC" w14:textId="77777777" w:rsidR="006128F8" w:rsidRPr="0076479B" w:rsidRDefault="006128F8" w:rsidP="005D4A23">
            <w:pPr>
              <w:numPr>
                <w:ilvl w:val="3"/>
                <w:numId w:val="1"/>
              </w:numPr>
              <w:tabs>
                <w:tab w:val="num" w:pos="252"/>
              </w:tabs>
              <w:autoSpaceDE w:val="0"/>
              <w:autoSpaceDN w:val="0"/>
              <w:adjustRightInd w:val="0"/>
              <w:spacing w:before="60" w:after="60"/>
              <w:ind w:left="259" w:hanging="259"/>
              <w:rPr>
                <w:sz w:val="18"/>
                <w:szCs w:val="18"/>
              </w:rPr>
            </w:pPr>
            <w:r w:rsidRPr="00AD1695">
              <w:rPr>
                <w:sz w:val="18"/>
                <w:szCs w:val="18"/>
              </w:rPr>
              <w:t>Business Practices Subcommittee (BPS)</w:t>
            </w:r>
          </w:p>
        </w:tc>
      </w:tr>
      <w:tr w:rsidR="006128F8" w:rsidRPr="0076479B" w14:paraId="259994AE" w14:textId="77777777" w:rsidTr="005D4A23">
        <w:tc>
          <w:tcPr>
            <w:tcW w:w="450" w:type="dxa"/>
          </w:tcPr>
          <w:p w14:paraId="264C9E50" w14:textId="77777777" w:rsidR="006128F8" w:rsidRPr="0076479B" w:rsidRDefault="006128F8" w:rsidP="005D4A23">
            <w:pPr>
              <w:autoSpaceDE w:val="0"/>
              <w:autoSpaceDN w:val="0"/>
              <w:adjustRightInd w:val="0"/>
              <w:spacing w:before="60" w:after="60"/>
              <w:rPr>
                <w:sz w:val="18"/>
                <w:szCs w:val="18"/>
              </w:rPr>
            </w:pPr>
          </w:p>
        </w:tc>
        <w:tc>
          <w:tcPr>
            <w:tcW w:w="9000" w:type="dxa"/>
            <w:hideMark/>
          </w:tcPr>
          <w:p w14:paraId="64622E5D" w14:textId="77777777" w:rsidR="006128F8" w:rsidRPr="0076479B" w:rsidRDefault="006128F8" w:rsidP="005D4A23">
            <w:pPr>
              <w:numPr>
                <w:ilvl w:val="3"/>
                <w:numId w:val="1"/>
              </w:numPr>
              <w:tabs>
                <w:tab w:val="num" w:pos="252"/>
              </w:tabs>
              <w:autoSpaceDE w:val="0"/>
              <w:autoSpaceDN w:val="0"/>
              <w:adjustRightInd w:val="0"/>
              <w:spacing w:before="60" w:after="60"/>
              <w:ind w:left="259" w:hanging="259"/>
              <w:rPr>
                <w:sz w:val="18"/>
                <w:szCs w:val="18"/>
              </w:rPr>
            </w:pPr>
            <w:r w:rsidRPr="0076479B">
              <w:rPr>
                <w:sz w:val="18"/>
                <w:szCs w:val="18"/>
              </w:rPr>
              <w:t xml:space="preserve">Information Requirements &amp; TEIS Subcommittee </w:t>
            </w:r>
          </w:p>
        </w:tc>
      </w:tr>
      <w:tr w:rsidR="006128F8" w:rsidRPr="0076479B" w14:paraId="4D85C2B4" w14:textId="77777777" w:rsidTr="005D4A23">
        <w:tc>
          <w:tcPr>
            <w:tcW w:w="450" w:type="dxa"/>
          </w:tcPr>
          <w:p w14:paraId="0FE9AA76" w14:textId="77777777" w:rsidR="006128F8" w:rsidRPr="0076479B" w:rsidRDefault="006128F8" w:rsidP="005D4A23">
            <w:pPr>
              <w:autoSpaceDE w:val="0"/>
              <w:autoSpaceDN w:val="0"/>
              <w:adjustRightInd w:val="0"/>
              <w:spacing w:before="60" w:after="60"/>
              <w:rPr>
                <w:sz w:val="18"/>
                <w:szCs w:val="18"/>
              </w:rPr>
            </w:pPr>
          </w:p>
        </w:tc>
        <w:tc>
          <w:tcPr>
            <w:tcW w:w="9000" w:type="dxa"/>
            <w:hideMark/>
          </w:tcPr>
          <w:p w14:paraId="123D1CC7" w14:textId="77777777" w:rsidR="006128F8" w:rsidRPr="0076479B" w:rsidRDefault="006128F8" w:rsidP="005D4A23">
            <w:pPr>
              <w:numPr>
                <w:ilvl w:val="3"/>
                <w:numId w:val="1"/>
              </w:numPr>
              <w:tabs>
                <w:tab w:val="num" w:pos="252"/>
              </w:tabs>
              <w:autoSpaceDE w:val="0"/>
              <w:autoSpaceDN w:val="0"/>
              <w:adjustRightInd w:val="0"/>
              <w:spacing w:before="60" w:after="60"/>
              <w:ind w:left="259" w:hanging="259"/>
              <w:rPr>
                <w:sz w:val="18"/>
                <w:szCs w:val="18"/>
              </w:rPr>
            </w:pPr>
            <w:r w:rsidRPr="0076479B">
              <w:rPr>
                <w:sz w:val="18"/>
                <w:szCs w:val="18"/>
              </w:rPr>
              <w:t>Energy Service Providers Interface Task Force</w:t>
            </w:r>
          </w:p>
        </w:tc>
      </w:tr>
      <w:tr w:rsidR="006128F8" w:rsidRPr="0076479B" w14:paraId="77696A45" w14:textId="77777777" w:rsidTr="005D4A23">
        <w:tc>
          <w:tcPr>
            <w:tcW w:w="450" w:type="dxa"/>
          </w:tcPr>
          <w:p w14:paraId="1F8B4703" w14:textId="77777777" w:rsidR="006128F8" w:rsidRPr="0076479B" w:rsidRDefault="006128F8" w:rsidP="005D4A23">
            <w:pPr>
              <w:autoSpaceDE w:val="0"/>
              <w:autoSpaceDN w:val="0"/>
              <w:adjustRightInd w:val="0"/>
              <w:spacing w:before="60" w:after="60"/>
              <w:rPr>
                <w:sz w:val="18"/>
                <w:szCs w:val="18"/>
              </w:rPr>
            </w:pPr>
            <w:r>
              <w:rPr>
                <w:sz w:val="18"/>
                <w:szCs w:val="18"/>
              </w:rPr>
              <w:t>6</w:t>
            </w:r>
            <w:r w:rsidRPr="0076479B">
              <w:rPr>
                <w:sz w:val="18"/>
                <w:szCs w:val="18"/>
              </w:rPr>
              <w:t>.</w:t>
            </w:r>
          </w:p>
        </w:tc>
        <w:tc>
          <w:tcPr>
            <w:tcW w:w="9000" w:type="dxa"/>
          </w:tcPr>
          <w:p w14:paraId="3D300CD7" w14:textId="5E785F3A" w:rsidR="006128F8" w:rsidRPr="0076479B" w:rsidRDefault="006128F8" w:rsidP="005D4A23">
            <w:pPr>
              <w:spacing w:before="60" w:after="60"/>
              <w:rPr>
                <w:sz w:val="18"/>
                <w:szCs w:val="18"/>
              </w:rPr>
            </w:pPr>
            <w:r w:rsidRPr="0076479B">
              <w:rPr>
                <w:sz w:val="18"/>
                <w:szCs w:val="18"/>
              </w:rPr>
              <w:t>Adoption of the 202</w:t>
            </w:r>
            <w:r w:rsidR="003071A6">
              <w:rPr>
                <w:sz w:val="18"/>
                <w:szCs w:val="18"/>
              </w:rPr>
              <w:t>6</w:t>
            </w:r>
            <w:r w:rsidRPr="0076479B">
              <w:rPr>
                <w:sz w:val="18"/>
                <w:szCs w:val="18"/>
              </w:rPr>
              <w:t xml:space="preserve"> RMQ Annual Plan adopted by the Board of Directors on December 1</w:t>
            </w:r>
            <w:r w:rsidR="003071A6">
              <w:rPr>
                <w:sz w:val="18"/>
                <w:szCs w:val="18"/>
              </w:rPr>
              <w:t>1</w:t>
            </w:r>
            <w:r w:rsidRPr="0076479B">
              <w:rPr>
                <w:sz w:val="18"/>
                <w:szCs w:val="18"/>
              </w:rPr>
              <w:t>, 202</w:t>
            </w:r>
            <w:r w:rsidR="003071A6">
              <w:rPr>
                <w:sz w:val="18"/>
                <w:szCs w:val="18"/>
              </w:rPr>
              <w:t>5</w:t>
            </w:r>
            <w:r w:rsidRPr="0076479B">
              <w:rPr>
                <w:sz w:val="18"/>
                <w:szCs w:val="18"/>
              </w:rPr>
              <w:t xml:space="preserve">: </w:t>
            </w:r>
            <w:hyperlink r:id="rId47" w:history="1">
              <w:r w:rsidR="003071A6" w:rsidRPr="007B420B">
                <w:rPr>
                  <w:rStyle w:val="Hyperlink"/>
                  <w:sz w:val="18"/>
                  <w:szCs w:val="18"/>
                </w:rPr>
                <w:t>https://naesb.org/pdf4/bd121125a4.docx</w:t>
              </w:r>
            </w:hyperlink>
            <w:r w:rsidR="00651C77" w:rsidRPr="00651C77">
              <w:rPr>
                <w:rStyle w:val="Hyperlink"/>
                <w:color w:val="auto"/>
                <w:sz w:val="18"/>
                <w:szCs w:val="18"/>
                <w:u w:val="none"/>
              </w:rPr>
              <w:t>;</w:t>
            </w:r>
            <w:r w:rsidR="003071A6" w:rsidRPr="00651C77">
              <w:rPr>
                <w:sz w:val="18"/>
                <w:szCs w:val="18"/>
              </w:rPr>
              <w:t xml:space="preserve"> </w:t>
            </w:r>
            <w:hyperlink r:id="rId48" w:history="1">
              <w:r w:rsidR="00651C77" w:rsidRPr="00651C77">
                <w:rPr>
                  <w:rStyle w:val="Hyperlink"/>
                  <w:sz w:val="18"/>
                  <w:szCs w:val="18"/>
                  <w:highlight w:val="yellow"/>
                </w:rPr>
                <w:t>https://www.naesb.org/pdf4/rmq_ec030526w1.docx</w:t>
              </w:r>
            </w:hyperlink>
            <w:r w:rsidR="00651C77" w:rsidRPr="00651C77">
              <w:rPr>
                <w:sz w:val="18"/>
                <w:szCs w:val="18"/>
                <w:highlight w:val="yellow"/>
              </w:rPr>
              <w:t xml:space="preserve"> (Proposed Redlines Submitted by D. McKeever, Oncor)</w:t>
            </w:r>
          </w:p>
        </w:tc>
      </w:tr>
      <w:tr w:rsidR="006128F8" w:rsidRPr="0076479B" w14:paraId="5DFEF743" w14:textId="77777777" w:rsidTr="005D4A23">
        <w:tc>
          <w:tcPr>
            <w:tcW w:w="450" w:type="dxa"/>
            <w:hideMark/>
          </w:tcPr>
          <w:p w14:paraId="221ED4ED" w14:textId="77777777" w:rsidR="006128F8" w:rsidRPr="0076479B" w:rsidRDefault="006128F8" w:rsidP="005D4A23">
            <w:pPr>
              <w:autoSpaceDE w:val="0"/>
              <w:autoSpaceDN w:val="0"/>
              <w:adjustRightInd w:val="0"/>
              <w:spacing w:before="60" w:after="60"/>
              <w:rPr>
                <w:sz w:val="18"/>
                <w:szCs w:val="18"/>
              </w:rPr>
            </w:pPr>
            <w:r>
              <w:rPr>
                <w:sz w:val="18"/>
                <w:szCs w:val="18"/>
              </w:rPr>
              <w:t>7</w:t>
            </w:r>
            <w:r w:rsidRPr="0076479B">
              <w:rPr>
                <w:sz w:val="18"/>
                <w:szCs w:val="18"/>
              </w:rPr>
              <w:t>.</w:t>
            </w:r>
          </w:p>
        </w:tc>
        <w:tc>
          <w:tcPr>
            <w:tcW w:w="9000" w:type="dxa"/>
            <w:hideMark/>
          </w:tcPr>
          <w:p w14:paraId="13DB4551" w14:textId="77777777" w:rsidR="006128F8" w:rsidRPr="0076479B" w:rsidRDefault="006128F8" w:rsidP="005D4A23">
            <w:pPr>
              <w:keepNext/>
              <w:keepLines/>
              <w:tabs>
                <w:tab w:val="num" w:pos="5040"/>
              </w:tabs>
              <w:autoSpaceDE w:val="0"/>
              <w:autoSpaceDN w:val="0"/>
              <w:adjustRightInd w:val="0"/>
              <w:spacing w:before="60" w:after="60"/>
              <w:rPr>
                <w:sz w:val="18"/>
                <w:szCs w:val="18"/>
              </w:rPr>
            </w:pPr>
            <w:r w:rsidRPr="0076479B">
              <w:rPr>
                <w:sz w:val="18"/>
                <w:szCs w:val="18"/>
              </w:rPr>
              <w:t>Publication Schedule Review</w:t>
            </w:r>
          </w:p>
        </w:tc>
      </w:tr>
      <w:tr w:rsidR="006128F8" w:rsidRPr="0076479B" w14:paraId="6CD574AD" w14:textId="77777777" w:rsidTr="005D4A23">
        <w:tc>
          <w:tcPr>
            <w:tcW w:w="450" w:type="dxa"/>
          </w:tcPr>
          <w:p w14:paraId="1960A015" w14:textId="77777777" w:rsidR="006128F8" w:rsidRPr="0076479B" w:rsidRDefault="006128F8" w:rsidP="005D4A23">
            <w:pPr>
              <w:autoSpaceDE w:val="0"/>
              <w:autoSpaceDN w:val="0"/>
              <w:adjustRightInd w:val="0"/>
              <w:spacing w:before="60" w:after="60"/>
              <w:rPr>
                <w:sz w:val="18"/>
                <w:szCs w:val="18"/>
              </w:rPr>
            </w:pPr>
          </w:p>
        </w:tc>
        <w:tc>
          <w:tcPr>
            <w:tcW w:w="9000" w:type="dxa"/>
            <w:hideMark/>
          </w:tcPr>
          <w:p w14:paraId="2AE9F7D5" w14:textId="77777777" w:rsidR="006128F8" w:rsidRPr="0076479B" w:rsidRDefault="006128F8" w:rsidP="005D4A23">
            <w:pPr>
              <w:pStyle w:val="ListParagraph"/>
              <w:keepNext/>
              <w:keepLines/>
              <w:numPr>
                <w:ilvl w:val="0"/>
                <w:numId w:val="12"/>
              </w:numPr>
              <w:autoSpaceDE w:val="0"/>
              <w:autoSpaceDN w:val="0"/>
              <w:spacing w:before="60" w:after="60"/>
              <w:ind w:left="252" w:hanging="270"/>
              <w:rPr>
                <w:sz w:val="18"/>
                <w:szCs w:val="18"/>
              </w:rPr>
            </w:pPr>
            <w:r w:rsidRPr="0076479B">
              <w:rPr>
                <w:sz w:val="18"/>
                <w:szCs w:val="18"/>
              </w:rPr>
              <w:t xml:space="preserve">WGQ Publication Schedule (Version 4.1): </w:t>
            </w:r>
            <w:hyperlink r:id="rId49" w:history="1">
              <w:r w:rsidRPr="0076479B">
                <w:rPr>
                  <w:rStyle w:val="Hyperlink"/>
                  <w:sz w:val="18"/>
                  <w:szCs w:val="18"/>
                </w:rPr>
                <w:t>https://www.naesb.org/misc/wgq_publication_schedule_ver004_1.doc</w:t>
              </w:r>
            </w:hyperlink>
            <w:r w:rsidRPr="0076479B">
              <w:rPr>
                <w:sz w:val="18"/>
                <w:szCs w:val="18"/>
              </w:rPr>
              <w:t xml:space="preserve"> </w:t>
            </w:r>
          </w:p>
        </w:tc>
      </w:tr>
      <w:tr w:rsidR="006128F8" w:rsidRPr="0076479B" w14:paraId="14C43D79" w14:textId="77777777" w:rsidTr="005D4A23">
        <w:tc>
          <w:tcPr>
            <w:tcW w:w="450" w:type="dxa"/>
          </w:tcPr>
          <w:p w14:paraId="53EA09EE" w14:textId="77777777" w:rsidR="006128F8" w:rsidRPr="0076479B" w:rsidRDefault="006128F8" w:rsidP="005D4A23">
            <w:pPr>
              <w:autoSpaceDE w:val="0"/>
              <w:autoSpaceDN w:val="0"/>
              <w:adjustRightInd w:val="0"/>
              <w:spacing w:before="60" w:after="60"/>
              <w:rPr>
                <w:sz w:val="18"/>
                <w:szCs w:val="18"/>
              </w:rPr>
            </w:pPr>
          </w:p>
        </w:tc>
        <w:tc>
          <w:tcPr>
            <w:tcW w:w="9000" w:type="dxa"/>
            <w:hideMark/>
          </w:tcPr>
          <w:p w14:paraId="548BDDAE" w14:textId="77777777" w:rsidR="006128F8" w:rsidRPr="0076479B" w:rsidRDefault="006128F8" w:rsidP="005D4A23">
            <w:pPr>
              <w:pStyle w:val="ListParagraph"/>
              <w:keepNext/>
              <w:keepLines/>
              <w:numPr>
                <w:ilvl w:val="0"/>
                <w:numId w:val="12"/>
              </w:numPr>
              <w:autoSpaceDE w:val="0"/>
              <w:autoSpaceDN w:val="0"/>
              <w:spacing w:before="60" w:after="60"/>
              <w:ind w:left="252" w:hanging="270"/>
              <w:rPr>
                <w:sz w:val="18"/>
                <w:szCs w:val="18"/>
              </w:rPr>
            </w:pPr>
            <w:r w:rsidRPr="0076479B">
              <w:rPr>
                <w:sz w:val="18"/>
                <w:szCs w:val="18"/>
              </w:rPr>
              <w:t xml:space="preserve">WEQ Publication Schedule: (Version 004.1): </w:t>
            </w:r>
            <w:hyperlink r:id="rId50" w:history="1">
              <w:r w:rsidRPr="0076479B">
                <w:rPr>
                  <w:rStyle w:val="Hyperlink"/>
                  <w:sz w:val="18"/>
                  <w:szCs w:val="18"/>
                </w:rPr>
                <w:t>https://www.naesb.org/misc/weq_publication_schedule_ver004_1.doc</w:t>
              </w:r>
            </w:hyperlink>
            <w:r w:rsidRPr="0076479B">
              <w:rPr>
                <w:sz w:val="18"/>
                <w:szCs w:val="18"/>
              </w:rPr>
              <w:t xml:space="preserve">  </w:t>
            </w:r>
          </w:p>
        </w:tc>
      </w:tr>
      <w:tr w:rsidR="006128F8" w:rsidRPr="0076479B" w14:paraId="777675ED" w14:textId="77777777" w:rsidTr="005D4A23">
        <w:tc>
          <w:tcPr>
            <w:tcW w:w="450" w:type="dxa"/>
          </w:tcPr>
          <w:p w14:paraId="4776F597" w14:textId="77777777" w:rsidR="006128F8" w:rsidRPr="0076479B" w:rsidRDefault="006128F8" w:rsidP="005D4A23">
            <w:pPr>
              <w:autoSpaceDE w:val="0"/>
              <w:autoSpaceDN w:val="0"/>
              <w:adjustRightInd w:val="0"/>
              <w:spacing w:before="60" w:after="60"/>
              <w:rPr>
                <w:sz w:val="18"/>
                <w:szCs w:val="18"/>
              </w:rPr>
            </w:pPr>
          </w:p>
        </w:tc>
        <w:tc>
          <w:tcPr>
            <w:tcW w:w="9000" w:type="dxa"/>
            <w:hideMark/>
          </w:tcPr>
          <w:p w14:paraId="39B88942" w14:textId="77777777" w:rsidR="006128F8" w:rsidRPr="0076479B" w:rsidRDefault="006128F8" w:rsidP="005D4A23">
            <w:pPr>
              <w:pStyle w:val="ListParagraph"/>
              <w:keepNext/>
              <w:keepLines/>
              <w:numPr>
                <w:ilvl w:val="0"/>
                <w:numId w:val="12"/>
              </w:numPr>
              <w:spacing w:before="60" w:after="60"/>
              <w:ind w:left="252" w:hanging="270"/>
              <w:rPr>
                <w:rStyle w:val="Hyperlink"/>
                <w:sz w:val="18"/>
                <w:szCs w:val="18"/>
              </w:rPr>
            </w:pPr>
            <w:r w:rsidRPr="0076479B">
              <w:rPr>
                <w:rStyle w:val="Hyperlink"/>
                <w:color w:val="auto"/>
                <w:sz w:val="18"/>
                <w:szCs w:val="18"/>
                <w:u w:val="none"/>
              </w:rPr>
              <w:t xml:space="preserve">Retail Publication Schedule (Version 4.1): </w:t>
            </w:r>
            <w:r w:rsidRPr="0076479B">
              <w:rPr>
                <w:sz w:val="18"/>
                <w:szCs w:val="18"/>
              </w:rPr>
              <w:t xml:space="preserve"> </w:t>
            </w:r>
            <w:hyperlink r:id="rId51" w:history="1">
              <w:r w:rsidRPr="0076479B">
                <w:rPr>
                  <w:rStyle w:val="Hyperlink"/>
                  <w:sz w:val="18"/>
                  <w:szCs w:val="18"/>
                </w:rPr>
                <w:t>https://www.naesb.org/misc/retail_publication_schedule_ver004_1.docx</w:t>
              </w:r>
            </w:hyperlink>
            <w:r w:rsidRPr="0076479B">
              <w:rPr>
                <w:sz w:val="18"/>
                <w:szCs w:val="18"/>
              </w:rPr>
              <w:t xml:space="preserve"> </w:t>
            </w:r>
          </w:p>
        </w:tc>
      </w:tr>
      <w:tr w:rsidR="003071A6" w:rsidRPr="0076479B" w14:paraId="28B3EE8D" w14:textId="77777777" w:rsidTr="005D4A23">
        <w:tc>
          <w:tcPr>
            <w:tcW w:w="450" w:type="dxa"/>
            <w:hideMark/>
          </w:tcPr>
          <w:p w14:paraId="1696F3D8" w14:textId="787EE6F0" w:rsidR="003071A6" w:rsidRPr="0076479B" w:rsidRDefault="003071A6" w:rsidP="003071A6">
            <w:pPr>
              <w:autoSpaceDE w:val="0"/>
              <w:autoSpaceDN w:val="0"/>
              <w:adjustRightInd w:val="0"/>
              <w:spacing w:before="60" w:after="60"/>
              <w:rPr>
                <w:sz w:val="18"/>
                <w:szCs w:val="18"/>
              </w:rPr>
            </w:pPr>
            <w:r>
              <w:rPr>
                <w:sz w:val="18"/>
                <w:szCs w:val="18"/>
              </w:rPr>
              <w:t>8</w:t>
            </w:r>
            <w:r w:rsidRPr="00AD1695">
              <w:rPr>
                <w:sz w:val="18"/>
                <w:szCs w:val="18"/>
              </w:rPr>
              <w:t>.</w:t>
            </w:r>
          </w:p>
        </w:tc>
        <w:tc>
          <w:tcPr>
            <w:tcW w:w="9000" w:type="dxa"/>
            <w:hideMark/>
          </w:tcPr>
          <w:p w14:paraId="38156AEE" w14:textId="29440CD1" w:rsidR="003071A6" w:rsidRPr="0076479B" w:rsidRDefault="003071A6" w:rsidP="003071A6">
            <w:pPr>
              <w:keepNext/>
              <w:keepLines/>
              <w:tabs>
                <w:tab w:val="num" w:pos="5040"/>
              </w:tabs>
              <w:autoSpaceDE w:val="0"/>
              <w:autoSpaceDN w:val="0"/>
              <w:adjustRightInd w:val="0"/>
              <w:spacing w:before="60" w:after="60"/>
              <w:rPr>
                <w:sz w:val="18"/>
                <w:szCs w:val="18"/>
              </w:rPr>
            </w:pPr>
            <w:r w:rsidRPr="00AD1695">
              <w:rPr>
                <w:sz w:val="18"/>
                <w:szCs w:val="18"/>
              </w:rPr>
              <w:t>Board of Directors, Board Committee and Regulatory Updates</w:t>
            </w:r>
          </w:p>
        </w:tc>
      </w:tr>
      <w:tr w:rsidR="00651C77" w:rsidRPr="0076479B" w14:paraId="7E9532D3" w14:textId="77777777" w:rsidTr="005D4A23">
        <w:tc>
          <w:tcPr>
            <w:tcW w:w="450" w:type="dxa"/>
          </w:tcPr>
          <w:p w14:paraId="19D352A5" w14:textId="77777777" w:rsidR="00651C77" w:rsidRPr="0076479B" w:rsidRDefault="00651C77" w:rsidP="00651C77">
            <w:pPr>
              <w:autoSpaceDE w:val="0"/>
              <w:autoSpaceDN w:val="0"/>
              <w:adjustRightInd w:val="0"/>
              <w:spacing w:before="60" w:after="60"/>
              <w:rPr>
                <w:sz w:val="18"/>
                <w:szCs w:val="18"/>
              </w:rPr>
            </w:pPr>
          </w:p>
        </w:tc>
        <w:tc>
          <w:tcPr>
            <w:tcW w:w="9000" w:type="dxa"/>
            <w:hideMark/>
          </w:tcPr>
          <w:p w14:paraId="5B1638FD" w14:textId="2F016E3F" w:rsidR="00651C77" w:rsidRPr="0076479B" w:rsidRDefault="00651C77" w:rsidP="00651C77">
            <w:pPr>
              <w:keepNext/>
              <w:keepLines/>
              <w:numPr>
                <w:ilvl w:val="3"/>
                <w:numId w:val="1"/>
              </w:numPr>
              <w:tabs>
                <w:tab w:val="clear" w:pos="5040"/>
                <w:tab w:val="num" w:pos="252"/>
              </w:tabs>
              <w:autoSpaceDE w:val="0"/>
              <w:autoSpaceDN w:val="0"/>
              <w:adjustRightInd w:val="0"/>
              <w:spacing w:before="60" w:after="60"/>
              <w:ind w:left="252" w:hanging="252"/>
              <w:rPr>
                <w:sz w:val="18"/>
                <w:szCs w:val="18"/>
              </w:rPr>
            </w:pPr>
            <w:r w:rsidRPr="00AD1695">
              <w:rPr>
                <w:color w:val="000000"/>
                <w:sz w:val="18"/>
                <w:szCs w:val="18"/>
              </w:rPr>
              <w:t>Membership Update</w:t>
            </w:r>
            <w:r>
              <w:rPr>
                <w:color w:val="000000"/>
                <w:sz w:val="18"/>
                <w:szCs w:val="18"/>
              </w:rPr>
              <w:t xml:space="preserve">:  </w:t>
            </w:r>
            <w:hyperlink r:id="rId52" w:history="1">
              <w:r w:rsidR="00183874" w:rsidRPr="00183874">
                <w:rPr>
                  <w:rStyle w:val="Hyperlink"/>
                  <w:sz w:val="18"/>
                  <w:szCs w:val="18"/>
                  <w:highlight w:val="yellow"/>
                </w:rPr>
                <w:t>http://www.naesb.org/misc/membership_report_022626.docx</w:t>
              </w:r>
            </w:hyperlink>
            <w:r w:rsidR="00183874">
              <w:rPr>
                <w:color w:val="000000"/>
                <w:sz w:val="18"/>
                <w:szCs w:val="18"/>
              </w:rPr>
              <w:t xml:space="preserve"> </w:t>
            </w:r>
          </w:p>
        </w:tc>
      </w:tr>
      <w:tr w:rsidR="00651C77" w:rsidRPr="0076479B" w14:paraId="23DB048C" w14:textId="77777777" w:rsidTr="005D4A23">
        <w:tc>
          <w:tcPr>
            <w:tcW w:w="450" w:type="dxa"/>
          </w:tcPr>
          <w:p w14:paraId="3CCBBE97" w14:textId="77777777" w:rsidR="00651C77" w:rsidRPr="0076479B" w:rsidRDefault="00651C77" w:rsidP="00651C77">
            <w:pPr>
              <w:autoSpaceDE w:val="0"/>
              <w:autoSpaceDN w:val="0"/>
              <w:adjustRightInd w:val="0"/>
              <w:spacing w:before="60" w:after="60"/>
              <w:rPr>
                <w:sz w:val="18"/>
                <w:szCs w:val="18"/>
              </w:rPr>
            </w:pPr>
          </w:p>
        </w:tc>
        <w:tc>
          <w:tcPr>
            <w:tcW w:w="9000" w:type="dxa"/>
          </w:tcPr>
          <w:p w14:paraId="6F5B7D18" w14:textId="16917F2F" w:rsidR="00651C77" w:rsidRPr="0076479B" w:rsidRDefault="00651C77" w:rsidP="00651C77">
            <w:pPr>
              <w:keepNext/>
              <w:keepLines/>
              <w:numPr>
                <w:ilvl w:val="3"/>
                <w:numId w:val="1"/>
              </w:numPr>
              <w:tabs>
                <w:tab w:val="clear" w:pos="5040"/>
                <w:tab w:val="num" w:pos="252"/>
              </w:tabs>
              <w:autoSpaceDE w:val="0"/>
              <w:autoSpaceDN w:val="0"/>
              <w:adjustRightInd w:val="0"/>
              <w:spacing w:before="60" w:after="60"/>
              <w:ind w:left="252" w:hanging="252"/>
              <w:rPr>
                <w:color w:val="000000"/>
                <w:sz w:val="18"/>
                <w:szCs w:val="18"/>
              </w:rPr>
            </w:pPr>
            <w:r w:rsidRPr="00AD1695">
              <w:rPr>
                <w:color w:val="000000"/>
                <w:sz w:val="18"/>
                <w:szCs w:val="18"/>
              </w:rPr>
              <w:t>Board of Directors Update</w:t>
            </w:r>
            <w:r>
              <w:rPr>
                <w:color w:val="000000"/>
                <w:sz w:val="18"/>
                <w:szCs w:val="18"/>
              </w:rPr>
              <w:t xml:space="preserve">: </w:t>
            </w:r>
            <w:hyperlink r:id="rId53" w:history="1">
              <w:r w:rsidR="00926481" w:rsidRPr="009C7D6A">
                <w:rPr>
                  <w:rStyle w:val="Hyperlink"/>
                  <w:sz w:val="18"/>
                  <w:szCs w:val="18"/>
                  <w:highlight w:val="yellow"/>
                </w:rPr>
                <w:t>https://www.naesb.org/pdf4/bd121125dm.docx</w:t>
              </w:r>
            </w:hyperlink>
            <w:r w:rsidR="00926481">
              <w:rPr>
                <w:color w:val="000000"/>
                <w:sz w:val="18"/>
                <w:szCs w:val="18"/>
                <w:highlight w:val="yellow"/>
              </w:rPr>
              <w:t xml:space="preserve"> </w:t>
            </w:r>
            <w:r w:rsidRPr="00183874">
              <w:rPr>
                <w:color w:val="000000"/>
                <w:sz w:val="18"/>
                <w:szCs w:val="18"/>
                <w:highlight w:val="yellow"/>
              </w:rPr>
              <w:t xml:space="preserve"> (12-</w:t>
            </w:r>
            <w:r w:rsidR="00926481">
              <w:rPr>
                <w:color w:val="000000"/>
                <w:sz w:val="18"/>
                <w:szCs w:val="18"/>
                <w:highlight w:val="yellow"/>
              </w:rPr>
              <w:t>11</w:t>
            </w:r>
            <w:r w:rsidRPr="00183874">
              <w:rPr>
                <w:color w:val="000000"/>
                <w:sz w:val="18"/>
                <w:szCs w:val="18"/>
                <w:highlight w:val="yellow"/>
              </w:rPr>
              <w:t>-25 Meeting Minutes)</w:t>
            </w:r>
          </w:p>
        </w:tc>
      </w:tr>
      <w:tr w:rsidR="00651C77" w:rsidRPr="0076479B" w14:paraId="18747017" w14:textId="77777777" w:rsidTr="005D4A23">
        <w:trPr>
          <w:trHeight w:val="378"/>
        </w:trPr>
        <w:tc>
          <w:tcPr>
            <w:tcW w:w="450" w:type="dxa"/>
          </w:tcPr>
          <w:p w14:paraId="244A2808" w14:textId="77777777" w:rsidR="00651C77" w:rsidRPr="0076479B" w:rsidRDefault="00651C77" w:rsidP="00651C77">
            <w:pPr>
              <w:autoSpaceDE w:val="0"/>
              <w:autoSpaceDN w:val="0"/>
              <w:adjustRightInd w:val="0"/>
              <w:spacing w:before="60" w:after="60"/>
              <w:rPr>
                <w:sz w:val="18"/>
                <w:szCs w:val="18"/>
              </w:rPr>
            </w:pPr>
          </w:p>
        </w:tc>
        <w:tc>
          <w:tcPr>
            <w:tcW w:w="9000" w:type="dxa"/>
            <w:hideMark/>
          </w:tcPr>
          <w:p w14:paraId="4BEE8516" w14:textId="2E0D4085" w:rsidR="00651C77" w:rsidRPr="0076479B" w:rsidRDefault="00651C77" w:rsidP="00651C77">
            <w:pPr>
              <w:keepNext/>
              <w:keepLines/>
              <w:numPr>
                <w:ilvl w:val="3"/>
                <w:numId w:val="1"/>
              </w:numPr>
              <w:tabs>
                <w:tab w:val="clear" w:pos="5040"/>
                <w:tab w:val="num" w:pos="252"/>
              </w:tabs>
              <w:autoSpaceDE w:val="0"/>
              <w:autoSpaceDN w:val="0"/>
              <w:adjustRightInd w:val="0"/>
              <w:spacing w:before="60" w:after="60"/>
              <w:ind w:left="252" w:hanging="270"/>
              <w:rPr>
                <w:color w:val="000000"/>
                <w:sz w:val="18"/>
                <w:szCs w:val="18"/>
              </w:rPr>
            </w:pPr>
            <w:r w:rsidRPr="00AD1695">
              <w:rPr>
                <w:sz w:val="18"/>
                <w:szCs w:val="18"/>
              </w:rPr>
              <w:t>Managing Committee</w:t>
            </w:r>
            <w:r>
              <w:rPr>
                <w:sz w:val="18"/>
                <w:szCs w:val="18"/>
              </w:rPr>
              <w:t xml:space="preserve">: </w:t>
            </w:r>
            <w:hyperlink r:id="rId54" w:history="1">
              <w:r w:rsidRPr="00592F7E">
                <w:rPr>
                  <w:rStyle w:val="Hyperlink"/>
                  <w:sz w:val="18"/>
                  <w:szCs w:val="18"/>
                  <w:highlight w:val="yellow"/>
                </w:rPr>
                <w:t>https://www.naesb.org/pdf4/managing010926notes.docx</w:t>
              </w:r>
            </w:hyperlink>
            <w:r w:rsidRPr="00592F7E">
              <w:rPr>
                <w:sz w:val="18"/>
                <w:szCs w:val="18"/>
                <w:highlight w:val="yellow"/>
              </w:rPr>
              <w:t xml:space="preserve"> (1-9-26 Meeting Notes)</w:t>
            </w:r>
          </w:p>
        </w:tc>
      </w:tr>
      <w:tr w:rsidR="00651C77" w:rsidRPr="0076479B" w14:paraId="1204C384" w14:textId="77777777" w:rsidTr="005D4A23">
        <w:tc>
          <w:tcPr>
            <w:tcW w:w="450" w:type="dxa"/>
          </w:tcPr>
          <w:p w14:paraId="45FCE6B1" w14:textId="77777777" w:rsidR="00651C77" w:rsidRPr="0076479B" w:rsidRDefault="00651C77" w:rsidP="00651C77">
            <w:pPr>
              <w:autoSpaceDE w:val="0"/>
              <w:autoSpaceDN w:val="0"/>
              <w:adjustRightInd w:val="0"/>
              <w:spacing w:before="60" w:after="60"/>
              <w:rPr>
                <w:sz w:val="18"/>
                <w:szCs w:val="18"/>
              </w:rPr>
            </w:pPr>
          </w:p>
        </w:tc>
        <w:tc>
          <w:tcPr>
            <w:tcW w:w="9000" w:type="dxa"/>
            <w:hideMark/>
          </w:tcPr>
          <w:p w14:paraId="122AE0F5" w14:textId="01F153A0" w:rsidR="00651C77" w:rsidRPr="0076479B" w:rsidRDefault="00651C77" w:rsidP="00651C77">
            <w:pPr>
              <w:numPr>
                <w:ilvl w:val="3"/>
                <w:numId w:val="1"/>
              </w:numPr>
              <w:tabs>
                <w:tab w:val="clear" w:pos="5040"/>
                <w:tab w:val="num" w:pos="252"/>
              </w:tabs>
              <w:autoSpaceDE w:val="0"/>
              <w:autoSpaceDN w:val="0"/>
              <w:adjustRightInd w:val="0"/>
              <w:spacing w:before="60" w:after="60"/>
              <w:ind w:left="252" w:hanging="252"/>
              <w:rPr>
                <w:sz w:val="18"/>
                <w:szCs w:val="18"/>
              </w:rPr>
            </w:pPr>
            <w:r w:rsidRPr="00AD1695">
              <w:rPr>
                <w:sz w:val="18"/>
                <w:szCs w:val="18"/>
              </w:rPr>
              <w:t>Board Revenue Committee</w:t>
            </w:r>
            <w:r>
              <w:rPr>
                <w:sz w:val="18"/>
                <w:szCs w:val="18"/>
              </w:rPr>
              <w:t xml:space="preserve">: </w:t>
            </w:r>
            <w:hyperlink r:id="rId55" w:history="1">
              <w:r w:rsidRPr="00B7149A">
                <w:rPr>
                  <w:rStyle w:val="Hyperlink"/>
                  <w:sz w:val="18"/>
                  <w:szCs w:val="18"/>
                  <w:highlight w:val="yellow"/>
                </w:rPr>
                <w:t>https://naesb.org/pdf4/bd_revenue120425notes.docx</w:t>
              </w:r>
            </w:hyperlink>
            <w:r w:rsidRPr="00B7149A">
              <w:rPr>
                <w:sz w:val="18"/>
                <w:szCs w:val="18"/>
                <w:highlight w:val="yellow"/>
              </w:rPr>
              <w:t xml:space="preserve"> (12-4-25 Meeting Notes)</w:t>
            </w:r>
          </w:p>
        </w:tc>
      </w:tr>
      <w:tr w:rsidR="00651C77" w:rsidRPr="0076479B" w14:paraId="631D2525" w14:textId="77777777" w:rsidTr="005D4A23">
        <w:tc>
          <w:tcPr>
            <w:tcW w:w="450" w:type="dxa"/>
          </w:tcPr>
          <w:p w14:paraId="5BCD4E62" w14:textId="77777777" w:rsidR="00651C77" w:rsidRPr="0076479B" w:rsidRDefault="00651C77" w:rsidP="00651C77">
            <w:pPr>
              <w:autoSpaceDE w:val="0"/>
              <w:autoSpaceDN w:val="0"/>
              <w:adjustRightInd w:val="0"/>
              <w:spacing w:before="60" w:after="60"/>
              <w:rPr>
                <w:sz w:val="18"/>
                <w:szCs w:val="18"/>
              </w:rPr>
            </w:pPr>
          </w:p>
        </w:tc>
        <w:tc>
          <w:tcPr>
            <w:tcW w:w="9000" w:type="dxa"/>
          </w:tcPr>
          <w:p w14:paraId="6E44DE9D" w14:textId="05873967" w:rsidR="00651C77" w:rsidRPr="0076479B" w:rsidRDefault="00651C77" w:rsidP="00651C77">
            <w:pPr>
              <w:numPr>
                <w:ilvl w:val="3"/>
                <w:numId w:val="1"/>
              </w:numPr>
              <w:tabs>
                <w:tab w:val="clear" w:pos="5040"/>
                <w:tab w:val="num" w:pos="252"/>
              </w:tabs>
              <w:autoSpaceDE w:val="0"/>
              <w:autoSpaceDN w:val="0"/>
              <w:adjustRightInd w:val="0"/>
              <w:spacing w:before="60" w:after="60"/>
              <w:ind w:left="252" w:hanging="252"/>
              <w:rPr>
                <w:sz w:val="18"/>
                <w:szCs w:val="18"/>
              </w:rPr>
            </w:pPr>
            <w:r w:rsidRPr="00AD1695">
              <w:rPr>
                <w:sz w:val="18"/>
                <w:szCs w:val="18"/>
              </w:rPr>
              <w:t>Board Strategy Committee</w:t>
            </w:r>
            <w:r>
              <w:rPr>
                <w:sz w:val="18"/>
                <w:szCs w:val="18"/>
              </w:rPr>
              <w:t xml:space="preserve">: </w:t>
            </w:r>
            <w:hyperlink r:id="rId56" w:history="1">
              <w:r w:rsidRPr="00B7149A">
                <w:rPr>
                  <w:rStyle w:val="Hyperlink"/>
                  <w:sz w:val="18"/>
                  <w:szCs w:val="18"/>
                  <w:highlight w:val="yellow"/>
                </w:rPr>
                <w:t>https://naesb.org/pdf4/bd_strategy_120425mn.docx</w:t>
              </w:r>
            </w:hyperlink>
            <w:r w:rsidRPr="00B7149A">
              <w:rPr>
                <w:sz w:val="18"/>
                <w:szCs w:val="18"/>
                <w:highlight w:val="yellow"/>
              </w:rPr>
              <w:t xml:space="preserve"> (12-4-25 Meeting Notes); </w:t>
            </w:r>
            <w:hyperlink r:id="rId57" w:history="1">
              <w:r w:rsidRPr="00B7149A">
                <w:rPr>
                  <w:rStyle w:val="Hyperlink"/>
                  <w:sz w:val="18"/>
                  <w:szCs w:val="18"/>
                  <w:highlight w:val="yellow"/>
                </w:rPr>
                <w:t>https://naesb.org/pdf4/bd_strategy_013026mn.docx</w:t>
              </w:r>
            </w:hyperlink>
            <w:r w:rsidRPr="00B7149A">
              <w:rPr>
                <w:sz w:val="18"/>
                <w:szCs w:val="18"/>
                <w:highlight w:val="yellow"/>
              </w:rPr>
              <w:t xml:space="preserve"> (1-30-26 Meeting Notes)</w:t>
            </w:r>
          </w:p>
        </w:tc>
      </w:tr>
      <w:tr w:rsidR="003071A6" w:rsidRPr="0076479B" w14:paraId="407259EF" w14:textId="77777777" w:rsidTr="005D4A23">
        <w:tc>
          <w:tcPr>
            <w:tcW w:w="450" w:type="dxa"/>
          </w:tcPr>
          <w:p w14:paraId="7026DCDF" w14:textId="77777777" w:rsidR="003071A6" w:rsidRPr="0076479B" w:rsidRDefault="003071A6" w:rsidP="003071A6">
            <w:pPr>
              <w:autoSpaceDE w:val="0"/>
              <w:autoSpaceDN w:val="0"/>
              <w:adjustRightInd w:val="0"/>
              <w:spacing w:before="60" w:after="60"/>
              <w:rPr>
                <w:sz w:val="18"/>
                <w:szCs w:val="18"/>
              </w:rPr>
            </w:pPr>
          </w:p>
        </w:tc>
        <w:tc>
          <w:tcPr>
            <w:tcW w:w="9000" w:type="dxa"/>
            <w:hideMark/>
          </w:tcPr>
          <w:p w14:paraId="1DF44E73" w14:textId="4C69DD4F" w:rsidR="003071A6" w:rsidRPr="0076479B" w:rsidRDefault="003071A6" w:rsidP="003071A6">
            <w:pPr>
              <w:keepNext/>
              <w:keepLines/>
              <w:numPr>
                <w:ilvl w:val="0"/>
                <w:numId w:val="4"/>
              </w:numPr>
              <w:tabs>
                <w:tab w:val="num" w:pos="234"/>
              </w:tabs>
              <w:autoSpaceDE w:val="0"/>
              <w:autoSpaceDN w:val="0"/>
              <w:adjustRightInd w:val="0"/>
              <w:spacing w:before="60" w:after="60"/>
              <w:ind w:left="230" w:hanging="230"/>
              <w:rPr>
                <w:sz w:val="18"/>
                <w:szCs w:val="18"/>
              </w:rPr>
            </w:pPr>
            <w:r w:rsidRPr="00AD1695">
              <w:rPr>
                <w:sz w:val="18"/>
                <w:szCs w:val="18"/>
              </w:rPr>
              <w:t>Regulatory Updates</w:t>
            </w:r>
            <w:r w:rsidRPr="00AD1695">
              <w:rPr>
                <w:rStyle w:val="Hyperlink"/>
                <w:sz w:val="18"/>
                <w:szCs w:val="18"/>
              </w:rPr>
              <w:t xml:space="preserve"> </w:t>
            </w:r>
          </w:p>
        </w:tc>
      </w:tr>
      <w:tr w:rsidR="003071A6" w:rsidRPr="0076479B" w14:paraId="01B65A41" w14:textId="77777777" w:rsidTr="003071A6">
        <w:trPr>
          <w:trHeight w:val="603"/>
        </w:trPr>
        <w:tc>
          <w:tcPr>
            <w:tcW w:w="450" w:type="dxa"/>
          </w:tcPr>
          <w:p w14:paraId="7DF0FC96" w14:textId="77777777" w:rsidR="003071A6" w:rsidRPr="0076479B" w:rsidRDefault="003071A6" w:rsidP="003071A6">
            <w:pPr>
              <w:autoSpaceDE w:val="0"/>
              <w:autoSpaceDN w:val="0"/>
              <w:adjustRightInd w:val="0"/>
              <w:spacing w:before="60" w:after="60"/>
              <w:rPr>
                <w:sz w:val="18"/>
                <w:szCs w:val="18"/>
              </w:rPr>
            </w:pPr>
          </w:p>
        </w:tc>
        <w:tc>
          <w:tcPr>
            <w:tcW w:w="9000" w:type="dxa"/>
          </w:tcPr>
          <w:p w14:paraId="3D87117A" w14:textId="7E8AC6B5" w:rsidR="003071A6" w:rsidRPr="0076479B" w:rsidRDefault="003071A6" w:rsidP="003071A6">
            <w:pPr>
              <w:keepNext/>
              <w:keepLines/>
              <w:numPr>
                <w:ilvl w:val="0"/>
                <w:numId w:val="4"/>
              </w:numPr>
              <w:tabs>
                <w:tab w:val="clear" w:pos="288"/>
                <w:tab w:val="num" w:pos="412"/>
              </w:tabs>
              <w:autoSpaceDE w:val="0"/>
              <w:autoSpaceDN w:val="0"/>
              <w:adjustRightInd w:val="0"/>
              <w:spacing w:before="60" w:after="60"/>
              <w:ind w:left="412" w:hanging="270"/>
              <w:rPr>
                <w:sz w:val="18"/>
                <w:szCs w:val="18"/>
              </w:rPr>
            </w:pPr>
            <w:r w:rsidRPr="0018265C">
              <w:rPr>
                <w:sz w:val="18"/>
                <w:szCs w:val="18"/>
              </w:rPr>
              <w:t>January 12, 2026 - Correspondence to Commissioner Chang Concerning Next Steps for Gas-Electric Coordination</w:t>
            </w:r>
            <w:r w:rsidRPr="00002542">
              <w:rPr>
                <w:sz w:val="18"/>
                <w:szCs w:val="18"/>
              </w:rPr>
              <w:t xml:space="preserve">: </w:t>
            </w:r>
            <w:hyperlink r:id="rId58" w:history="1">
              <w:r w:rsidRPr="007B420B">
                <w:rPr>
                  <w:rStyle w:val="Hyperlink"/>
                  <w:sz w:val="18"/>
                  <w:szCs w:val="18"/>
                </w:rPr>
                <w:t>https://naesb.org/pdf4/correspondence_FERC_CommChang_011226.pdf</w:t>
              </w:r>
            </w:hyperlink>
            <w:r>
              <w:rPr>
                <w:sz w:val="18"/>
                <w:szCs w:val="18"/>
              </w:rPr>
              <w:t xml:space="preserve"> </w:t>
            </w:r>
            <w:r w:rsidRPr="00002542">
              <w:rPr>
                <w:sz w:val="18"/>
                <w:szCs w:val="18"/>
              </w:rPr>
              <w:t xml:space="preserve"> </w:t>
            </w:r>
          </w:p>
        </w:tc>
      </w:tr>
      <w:tr w:rsidR="003071A6" w:rsidRPr="0076479B" w14:paraId="0A136915" w14:textId="77777777" w:rsidTr="005D4A23">
        <w:tc>
          <w:tcPr>
            <w:tcW w:w="450" w:type="dxa"/>
            <w:hideMark/>
          </w:tcPr>
          <w:p w14:paraId="4BB1166D" w14:textId="25E9201D" w:rsidR="003071A6" w:rsidRPr="0076479B" w:rsidRDefault="003071A6" w:rsidP="003071A6">
            <w:pPr>
              <w:autoSpaceDE w:val="0"/>
              <w:autoSpaceDN w:val="0"/>
              <w:adjustRightInd w:val="0"/>
              <w:spacing w:before="60" w:after="60"/>
              <w:rPr>
                <w:sz w:val="18"/>
                <w:szCs w:val="18"/>
              </w:rPr>
            </w:pPr>
            <w:r>
              <w:rPr>
                <w:sz w:val="18"/>
                <w:szCs w:val="18"/>
              </w:rPr>
              <w:t>9</w:t>
            </w:r>
            <w:r w:rsidRPr="00AD1695">
              <w:rPr>
                <w:sz w:val="18"/>
                <w:szCs w:val="18"/>
              </w:rPr>
              <w:t>.</w:t>
            </w:r>
          </w:p>
        </w:tc>
        <w:tc>
          <w:tcPr>
            <w:tcW w:w="9000" w:type="dxa"/>
            <w:hideMark/>
          </w:tcPr>
          <w:p w14:paraId="0BD02569" w14:textId="77777777" w:rsidR="003071A6" w:rsidRPr="00AD1695" w:rsidRDefault="003071A6" w:rsidP="003071A6">
            <w:pPr>
              <w:keepNext/>
              <w:keepLines/>
              <w:tabs>
                <w:tab w:val="num" w:pos="5040"/>
              </w:tabs>
              <w:autoSpaceDE w:val="0"/>
              <w:autoSpaceDN w:val="0"/>
              <w:adjustRightInd w:val="0"/>
              <w:spacing w:before="60" w:after="60"/>
              <w:rPr>
                <w:rStyle w:val="Hyperlink"/>
                <w:color w:val="auto"/>
                <w:sz w:val="18"/>
                <w:szCs w:val="18"/>
                <w:u w:val="none"/>
              </w:rPr>
            </w:pPr>
            <w:r w:rsidRPr="00AD1695">
              <w:rPr>
                <w:sz w:val="18"/>
                <w:szCs w:val="18"/>
              </w:rPr>
              <w:t xml:space="preserve">Other Business </w:t>
            </w:r>
          </w:p>
          <w:p w14:paraId="5F7E4469" w14:textId="4B37F094" w:rsidR="003071A6" w:rsidRPr="0076479B" w:rsidRDefault="003071A6" w:rsidP="003071A6">
            <w:pPr>
              <w:numPr>
                <w:ilvl w:val="0"/>
                <w:numId w:val="5"/>
              </w:numPr>
              <w:autoSpaceDE w:val="0"/>
              <w:autoSpaceDN w:val="0"/>
              <w:adjustRightInd w:val="0"/>
              <w:spacing w:before="60" w:after="60"/>
              <w:rPr>
                <w:sz w:val="18"/>
                <w:szCs w:val="18"/>
              </w:rPr>
            </w:pPr>
            <w:r w:rsidRPr="00AD1695">
              <w:rPr>
                <w:rStyle w:val="Hyperlink"/>
                <w:color w:val="auto"/>
                <w:sz w:val="18"/>
                <w:szCs w:val="18"/>
                <w:u w:val="none"/>
              </w:rPr>
              <w:t>Meeting Schedule 202</w:t>
            </w:r>
            <w:r>
              <w:rPr>
                <w:rStyle w:val="Hyperlink"/>
                <w:color w:val="auto"/>
                <w:sz w:val="18"/>
                <w:szCs w:val="18"/>
                <w:u w:val="none"/>
              </w:rPr>
              <w:t>6</w:t>
            </w:r>
            <w:r w:rsidRPr="00AD1695">
              <w:rPr>
                <w:rStyle w:val="Hyperlink"/>
                <w:color w:val="auto"/>
                <w:sz w:val="18"/>
                <w:szCs w:val="18"/>
                <w:u w:val="none"/>
              </w:rPr>
              <w:t xml:space="preserve">: </w:t>
            </w:r>
            <w:hyperlink r:id="rId59" w:history="1">
              <w:r w:rsidRPr="007B420B">
                <w:rPr>
                  <w:rStyle w:val="Hyperlink"/>
                  <w:sz w:val="18"/>
                  <w:szCs w:val="18"/>
                </w:rPr>
                <w:t>https://naesb.org/pdf4/2026_schedule.pdf</w:t>
              </w:r>
            </w:hyperlink>
            <w:r>
              <w:rPr>
                <w:sz w:val="18"/>
                <w:szCs w:val="18"/>
              </w:rPr>
              <w:t xml:space="preserve"> </w:t>
            </w:r>
            <w:r>
              <w:rPr>
                <w:rStyle w:val="Hyperlink"/>
                <w:color w:val="auto"/>
                <w:sz w:val="18"/>
                <w:szCs w:val="18"/>
                <w:u w:val="none"/>
              </w:rPr>
              <w:t xml:space="preserve"> </w:t>
            </w:r>
          </w:p>
        </w:tc>
      </w:tr>
      <w:tr w:rsidR="003071A6" w:rsidRPr="006649B6" w14:paraId="3DC491AC" w14:textId="77777777" w:rsidTr="005D4A23">
        <w:tc>
          <w:tcPr>
            <w:tcW w:w="450" w:type="dxa"/>
            <w:hideMark/>
          </w:tcPr>
          <w:p w14:paraId="25B3048D" w14:textId="660006AA" w:rsidR="003071A6" w:rsidRPr="0076479B" w:rsidRDefault="003071A6" w:rsidP="003071A6">
            <w:pPr>
              <w:autoSpaceDE w:val="0"/>
              <w:autoSpaceDN w:val="0"/>
              <w:adjustRightInd w:val="0"/>
              <w:spacing w:before="60" w:after="60"/>
              <w:rPr>
                <w:sz w:val="18"/>
                <w:szCs w:val="18"/>
              </w:rPr>
            </w:pPr>
            <w:r>
              <w:rPr>
                <w:sz w:val="18"/>
                <w:szCs w:val="18"/>
              </w:rPr>
              <w:t>10</w:t>
            </w:r>
            <w:r w:rsidRPr="00AD1695">
              <w:rPr>
                <w:sz w:val="18"/>
                <w:szCs w:val="18"/>
              </w:rPr>
              <w:t>.</w:t>
            </w:r>
          </w:p>
        </w:tc>
        <w:tc>
          <w:tcPr>
            <w:tcW w:w="9000" w:type="dxa"/>
            <w:hideMark/>
          </w:tcPr>
          <w:p w14:paraId="5FC2585B" w14:textId="5385DB1A" w:rsidR="003071A6" w:rsidRPr="006649B6" w:rsidRDefault="003071A6" w:rsidP="003071A6">
            <w:pPr>
              <w:tabs>
                <w:tab w:val="num" w:pos="5040"/>
              </w:tabs>
              <w:autoSpaceDE w:val="0"/>
              <w:autoSpaceDN w:val="0"/>
              <w:adjustRightInd w:val="0"/>
              <w:spacing w:before="60" w:after="60"/>
              <w:rPr>
                <w:sz w:val="18"/>
                <w:szCs w:val="18"/>
              </w:rPr>
            </w:pPr>
            <w:r w:rsidRPr="00AD1695">
              <w:rPr>
                <w:sz w:val="18"/>
                <w:szCs w:val="18"/>
              </w:rPr>
              <w:t>Adjourn</w:t>
            </w:r>
          </w:p>
        </w:tc>
      </w:tr>
    </w:tbl>
    <w:p w14:paraId="6C68B518" w14:textId="0E0FB7E4" w:rsidR="006128F8" w:rsidRDefault="006128F8" w:rsidP="006128F8">
      <w:pPr>
        <w:rPr>
          <w:sz w:val="18"/>
          <w:szCs w:val="18"/>
        </w:rPr>
      </w:pPr>
    </w:p>
    <w:p w14:paraId="0C0E50B1" w14:textId="1C3A45E2" w:rsidR="003071A6" w:rsidRDefault="003071A6">
      <w:pPr>
        <w:rPr>
          <w:sz w:val="18"/>
          <w:szCs w:val="18"/>
        </w:rPr>
      </w:pPr>
      <w:r>
        <w:rPr>
          <w:sz w:val="18"/>
          <w:szCs w:val="18"/>
        </w:rPr>
        <w:br w:type="page"/>
      </w:r>
    </w:p>
    <w:p w14:paraId="0297AFB2" w14:textId="65763772" w:rsidR="003071A6" w:rsidRDefault="003071A6" w:rsidP="006128F8">
      <w:pPr>
        <w:rPr>
          <w:sz w:val="18"/>
          <w:szCs w:val="18"/>
        </w:rPr>
      </w:pPr>
    </w:p>
    <w:tbl>
      <w:tblPr>
        <w:tblW w:w="9450" w:type="dxa"/>
        <w:tblLayout w:type="fixed"/>
        <w:tblLook w:val="01E0" w:firstRow="1" w:lastRow="1" w:firstColumn="1" w:lastColumn="1" w:noHBand="0" w:noVBand="0"/>
      </w:tblPr>
      <w:tblGrid>
        <w:gridCol w:w="450"/>
        <w:gridCol w:w="9000"/>
      </w:tblGrid>
      <w:tr w:rsidR="003071A6" w14:paraId="1E671E93" w14:textId="77777777" w:rsidTr="003071A6">
        <w:trPr>
          <w:tblHeader/>
        </w:trPr>
        <w:tc>
          <w:tcPr>
            <w:tcW w:w="9450" w:type="dxa"/>
            <w:gridSpan w:val="2"/>
            <w:hideMark/>
          </w:tcPr>
          <w:p w14:paraId="5BCE0755" w14:textId="77777777" w:rsidR="003071A6" w:rsidRDefault="003071A6">
            <w:pPr>
              <w:spacing w:before="60" w:after="60"/>
              <w:jc w:val="center"/>
              <w:rPr>
                <w:b/>
                <w:sz w:val="18"/>
                <w:szCs w:val="18"/>
              </w:rPr>
            </w:pPr>
            <w:r>
              <w:rPr>
                <w:b/>
                <w:sz w:val="18"/>
                <w:szCs w:val="18"/>
              </w:rPr>
              <w:t>NORTH AMERICAN ENERGY STANDARDS BOARD EXECUTIVE COMMITTEE MEETING</w:t>
            </w:r>
          </w:p>
          <w:p w14:paraId="09FC3162" w14:textId="77777777" w:rsidR="003071A6" w:rsidRDefault="003071A6">
            <w:pPr>
              <w:spacing w:before="60" w:after="60"/>
              <w:jc w:val="center"/>
              <w:rPr>
                <w:b/>
                <w:sz w:val="18"/>
                <w:szCs w:val="18"/>
              </w:rPr>
            </w:pPr>
            <w:r>
              <w:rPr>
                <w:b/>
                <w:sz w:val="18"/>
                <w:szCs w:val="18"/>
              </w:rPr>
              <w:t>WHOLESALE GAS QUADRANT</w:t>
            </w:r>
            <w:r>
              <w:rPr>
                <w:sz w:val="18"/>
                <w:szCs w:val="18"/>
              </w:rPr>
              <w:t xml:space="preserve"> </w:t>
            </w:r>
            <w:r>
              <w:rPr>
                <w:b/>
                <w:sz w:val="18"/>
                <w:szCs w:val="18"/>
              </w:rPr>
              <w:t>DRAFT AGENDA</w:t>
            </w:r>
          </w:p>
          <w:p w14:paraId="15DB95B5" w14:textId="1623599B" w:rsidR="003071A6" w:rsidRPr="0018265C" w:rsidRDefault="003071A6" w:rsidP="003071A6">
            <w:pPr>
              <w:autoSpaceDE w:val="0"/>
              <w:autoSpaceDN w:val="0"/>
              <w:adjustRightInd w:val="0"/>
              <w:spacing w:before="60" w:after="60"/>
              <w:jc w:val="center"/>
              <w:rPr>
                <w:b/>
                <w:sz w:val="18"/>
                <w:szCs w:val="18"/>
              </w:rPr>
            </w:pPr>
            <w:r>
              <w:rPr>
                <w:b/>
                <w:sz w:val="18"/>
                <w:szCs w:val="18"/>
              </w:rPr>
              <w:t>Thursday</w:t>
            </w:r>
            <w:r w:rsidRPr="0018265C">
              <w:rPr>
                <w:b/>
                <w:sz w:val="18"/>
                <w:szCs w:val="18"/>
              </w:rPr>
              <w:t xml:space="preserve">, March </w:t>
            </w:r>
            <w:r>
              <w:rPr>
                <w:b/>
                <w:sz w:val="18"/>
                <w:szCs w:val="18"/>
              </w:rPr>
              <w:t>5</w:t>
            </w:r>
            <w:r w:rsidRPr="0018265C">
              <w:rPr>
                <w:b/>
                <w:sz w:val="18"/>
                <w:szCs w:val="18"/>
              </w:rPr>
              <w:t xml:space="preserve">, 2026 – 1:00 </w:t>
            </w:r>
            <w:r>
              <w:rPr>
                <w:b/>
                <w:sz w:val="18"/>
                <w:szCs w:val="18"/>
              </w:rPr>
              <w:t>p</w:t>
            </w:r>
            <w:r w:rsidRPr="0018265C">
              <w:rPr>
                <w:b/>
                <w:sz w:val="18"/>
                <w:szCs w:val="18"/>
              </w:rPr>
              <w:t xml:space="preserve">m to </w:t>
            </w:r>
            <w:r>
              <w:rPr>
                <w:b/>
                <w:sz w:val="18"/>
                <w:szCs w:val="18"/>
              </w:rPr>
              <w:t>4</w:t>
            </w:r>
            <w:r w:rsidRPr="0018265C">
              <w:rPr>
                <w:b/>
                <w:sz w:val="18"/>
                <w:szCs w:val="18"/>
              </w:rPr>
              <w:t xml:space="preserve">:00 </w:t>
            </w:r>
            <w:r>
              <w:rPr>
                <w:b/>
                <w:sz w:val="18"/>
                <w:szCs w:val="18"/>
              </w:rPr>
              <w:t>p</w:t>
            </w:r>
            <w:r w:rsidRPr="0018265C">
              <w:rPr>
                <w:b/>
                <w:sz w:val="18"/>
                <w:szCs w:val="18"/>
              </w:rPr>
              <w:t>m Central</w:t>
            </w:r>
          </w:p>
          <w:p w14:paraId="1974517E" w14:textId="240B0D08" w:rsidR="003071A6" w:rsidRDefault="003071A6" w:rsidP="003071A6">
            <w:pPr>
              <w:autoSpaceDE w:val="0"/>
              <w:autoSpaceDN w:val="0"/>
              <w:adjustRightInd w:val="0"/>
              <w:spacing w:before="60" w:after="60"/>
              <w:jc w:val="center"/>
              <w:rPr>
                <w:b/>
                <w:sz w:val="18"/>
                <w:szCs w:val="18"/>
              </w:rPr>
            </w:pPr>
            <w:r w:rsidRPr="0018265C">
              <w:rPr>
                <w:b/>
                <w:sz w:val="18"/>
                <w:szCs w:val="18"/>
              </w:rPr>
              <w:t>Virtual Meeting</w:t>
            </w:r>
          </w:p>
        </w:tc>
      </w:tr>
      <w:tr w:rsidR="003071A6" w14:paraId="2160B393" w14:textId="77777777" w:rsidTr="003071A6">
        <w:trPr>
          <w:tblHeader/>
        </w:trPr>
        <w:tc>
          <w:tcPr>
            <w:tcW w:w="450" w:type="dxa"/>
            <w:hideMark/>
          </w:tcPr>
          <w:p w14:paraId="750CB209" w14:textId="77777777" w:rsidR="003071A6" w:rsidRDefault="003071A6">
            <w:pPr>
              <w:autoSpaceDE w:val="0"/>
              <w:autoSpaceDN w:val="0"/>
              <w:adjustRightInd w:val="0"/>
              <w:spacing w:before="60" w:after="60"/>
              <w:rPr>
                <w:sz w:val="18"/>
                <w:szCs w:val="18"/>
              </w:rPr>
            </w:pPr>
            <w:r>
              <w:rPr>
                <w:sz w:val="18"/>
                <w:szCs w:val="18"/>
              </w:rPr>
              <w:t>#</w:t>
            </w:r>
          </w:p>
        </w:tc>
        <w:tc>
          <w:tcPr>
            <w:tcW w:w="9000" w:type="dxa"/>
            <w:hideMark/>
          </w:tcPr>
          <w:p w14:paraId="0316EBCC" w14:textId="77777777" w:rsidR="003071A6" w:rsidRDefault="003071A6">
            <w:pPr>
              <w:autoSpaceDE w:val="0"/>
              <w:autoSpaceDN w:val="0"/>
              <w:adjustRightInd w:val="0"/>
              <w:spacing w:before="60" w:after="60"/>
              <w:rPr>
                <w:sz w:val="18"/>
                <w:szCs w:val="18"/>
              </w:rPr>
            </w:pPr>
            <w:r>
              <w:rPr>
                <w:sz w:val="18"/>
                <w:szCs w:val="18"/>
              </w:rPr>
              <w:t>Agenda Item</w:t>
            </w:r>
          </w:p>
        </w:tc>
      </w:tr>
      <w:tr w:rsidR="003071A6" w14:paraId="4458C361" w14:textId="77777777" w:rsidTr="003071A6">
        <w:tc>
          <w:tcPr>
            <w:tcW w:w="450" w:type="dxa"/>
            <w:hideMark/>
          </w:tcPr>
          <w:p w14:paraId="15D5C64E" w14:textId="77777777" w:rsidR="003071A6" w:rsidRDefault="003071A6">
            <w:pPr>
              <w:autoSpaceDE w:val="0"/>
              <w:autoSpaceDN w:val="0"/>
              <w:adjustRightInd w:val="0"/>
              <w:spacing w:before="60" w:after="60"/>
              <w:rPr>
                <w:sz w:val="18"/>
                <w:szCs w:val="18"/>
              </w:rPr>
            </w:pPr>
            <w:r>
              <w:rPr>
                <w:sz w:val="18"/>
                <w:szCs w:val="18"/>
              </w:rPr>
              <w:t>1.</w:t>
            </w:r>
          </w:p>
        </w:tc>
        <w:tc>
          <w:tcPr>
            <w:tcW w:w="9000" w:type="dxa"/>
            <w:hideMark/>
          </w:tcPr>
          <w:p w14:paraId="452555C8" w14:textId="77777777" w:rsidR="003071A6" w:rsidRDefault="003071A6">
            <w:pPr>
              <w:autoSpaceDE w:val="0"/>
              <w:autoSpaceDN w:val="0"/>
              <w:adjustRightInd w:val="0"/>
              <w:spacing w:before="60" w:after="60"/>
              <w:rPr>
                <w:sz w:val="18"/>
                <w:szCs w:val="18"/>
              </w:rPr>
            </w:pPr>
            <w:r>
              <w:rPr>
                <w:sz w:val="18"/>
                <w:szCs w:val="18"/>
              </w:rPr>
              <w:t>Welcome</w:t>
            </w:r>
          </w:p>
        </w:tc>
      </w:tr>
      <w:tr w:rsidR="003071A6" w14:paraId="19036012" w14:textId="77777777" w:rsidTr="003071A6">
        <w:tc>
          <w:tcPr>
            <w:tcW w:w="450" w:type="dxa"/>
          </w:tcPr>
          <w:p w14:paraId="1C4C4565" w14:textId="77777777" w:rsidR="003071A6" w:rsidRDefault="003071A6">
            <w:pPr>
              <w:autoSpaceDE w:val="0"/>
              <w:autoSpaceDN w:val="0"/>
              <w:adjustRightInd w:val="0"/>
              <w:spacing w:before="60" w:after="60"/>
              <w:rPr>
                <w:sz w:val="18"/>
                <w:szCs w:val="18"/>
              </w:rPr>
            </w:pPr>
          </w:p>
        </w:tc>
        <w:tc>
          <w:tcPr>
            <w:tcW w:w="9000" w:type="dxa"/>
            <w:hideMark/>
          </w:tcPr>
          <w:p w14:paraId="350EEF69" w14:textId="77777777" w:rsidR="003071A6" w:rsidRDefault="003071A6" w:rsidP="003071A6">
            <w:pPr>
              <w:numPr>
                <w:ilvl w:val="0"/>
                <w:numId w:val="38"/>
              </w:numPr>
              <w:tabs>
                <w:tab w:val="left" w:pos="2520"/>
                <w:tab w:val="left" w:pos="2970"/>
                <w:tab w:val="num" w:pos="5040"/>
              </w:tabs>
              <w:autoSpaceDE w:val="0"/>
              <w:autoSpaceDN w:val="0"/>
              <w:adjustRightInd w:val="0"/>
              <w:spacing w:before="60" w:after="60"/>
              <w:rPr>
                <w:sz w:val="18"/>
                <w:szCs w:val="18"/>
              </w:rPr>
            </w:pPr>
            <w:r>
              <w:rPr>
                <w:sz w:val="18"/>
                <w:szCs w:val="18"/>
              </w:rPr>
              <w:t xml:space="preserve">Antitrust Guidelines: </w:t>
            </w:r>
            <w:hyperlink r:id="rId60" w:history="1">
              <w:r>
                <w:rPr>
                  <w:rStyle w:val="Hyperlink"/>
                  <w:sz w:val="18"/>
                  <w:szCs w:val="18"/>
                </w:rPr>
                <w:t>https://www.naesb.org/misc/antitrust_guidance.doc</w:t>
              </w:r>
            </w:hyperlink>
          </w:p>
        </w:tc>
      </w:tr>
      <w:tr w:rsidR="003071A6" w14:paraId="4C7DE064" w14:textId="77777777" w:rsidTr="003071A6">
        <w:tc>
          <w:tcPr>
            <w:tcW w:w="450" w:type="dxa"/>
          </w:tcPr>
          <w:p w14:paraId="31894C9C" w14:textId="77777777" w:rsidR="003071A6" w:rsidRDefault="003071A6">
            <w:pPr>
              <w:autoSpaceDE w:val="0"/>
              <w:autoSpaceDN w:val="0"/>
              <w:adjustRightInd w:val="0"/>
              <w:spacing w:before="60" w:after="60"/>
              <w:rPr>
                <w:sz w:val="18"/>
                <w:szCs w:val="18"/>
              </w:rPr>
            </w:pPr>
          </w:p>
        </w:tc>
        <w:tc>
          <w:tcPr>
            <w:tcW w:w="9000" w:type="dxa"/>
            <w:hideMark/>
          </w:tcPr>
          <w:p w14:paraId="7B4CCDBE" w14:textId="77777777" w:rsidR="003071A6" w:rsidRDefault="003071A6" w:rsidP="003071A6">
            <w:pPr>
              <w:numPr>
                <w:ilvl w:val="0"/>
                <w:numId w:val="38"/>
              </w:numPr>
              <w:tabs>
                <w:tab w:val="left" w:pos="2520"/>
                <w:tab w:val="left" w:pos="2970"/>
              </w:tabs>
              <w:autoSpaceDE w:val="0"/>
              <w:autoSpaceDN w:val="0"/>
              <w:adjustRightInd w:val="0"/>
              <w:spacing w:before="60" w:after="60"/>
              <w:rPr>
                <w:sz w:val="18"/>
                <w:szCs w:val="18"/>
              </w:rPr>
            </w:pPr>
            <w:r>
              <w:rPr>
                <w:sz w:val="18"/>
                <w:szCs w:val="18"/>
              </w:rPr>
              <w:t>Welcome to members and attendees</w:t>
            </w:r>
          </w:p>
        </w:tc>
      </w:tr>
      <w:tr w:rsidR="003071A6" w14:paraId="7502205D" w14:textId="77777777" w:rsidTr="003071A6">
        <w:trPr>
          <w:trHeight w:val="252"/>
        </w:trPr>
        <w:tc>
          <w:tcPr>
            <w:tcW w:w="450" w:type="dxa"/>
          </w:tcPr>
          <w:p w14:paraId="14164B9A" w14:textId="77777777" w:rsidR="003071A6" w:rsidRDefault="003071A6">
            <w:pPr>
              <w:autoSpaceDE w:val="0"/>
              <w:autoSpaceDN w:val="0"/>
              <w:adjustRightInd w:val="0"/>
              <w:spacing w:before="60" w:after="60"/>
              <w:rPr>
                <w:sz w:val="18"/>
                <w:szCs w:val="18"/>
              </w:rPr>
            </w:pPr>
          </w:p>
        </w:tc>
        <w:tc>
          <w:tcPr>
            <w:tcW w:w="9000" w:type="dxa"/>
            <w:hideMark/>
          </w:tcPr>
          <w:p w14:paraId="365EFC4F" w14:textId="77777777" w:rsidR="003071A6" w:rsidRDefault="003071A6" w:rsidP="003071A6">
            <w:pPr>
              <w:numPr>
                <w:ilvl w:val="0"/>
                <w:numId w:val="38"/>
              </w:numPr>
              <w:tabs>
                <w:tab w:val="left" w:pos="2520"/>
                <w:tab w:val="left" w:pos="2970"/>
              </w:tabs>
              <w:autoSpaceDE w:val="0"/>
              <w:autoSpaceDN w:val="0"/>
              <w:adjustRightInd w:val="0"/>
              <w:spacing w:before="60" w:after="60"/>
              <w:rPr>
                <w:sz w:val="18"/>
                <w:szCs w:val="18"/>
              </w:rPr>
            </w:pPr>
            <w:r>
              <w:rPr>
                <w:sz w:val="18"/>
                <w:szCs w:val="18"/>
              </w:rPr>
              <w:t xml:space="preserve">Quorum Establishment: Roll Call of WGQ EC Members and Alternates: </w:t>
            </w:r>
            <w:hyperlink r:id="rId61" w:history="1">
              <w:r>
                <w:rPr>
                  <w:rStyle w:val="Hyperlink"/>
                  <w:sz w:val="18"/>
                  <w:szCs w:val="18"/>
                </w:rPr>
                <w:t>https://www.naesb.org/pdf4/ec_terms.pdf</w:t>
              </w:r>
            </w:hyperlink>
            <w:r>
              <w:rPr>
                <w:sz w:val="18"/>
                <w:szCs w:val="18"/>
              </w:rPr>
              <w:t xml:space="preserve">  (EC) and </w:t>
            </w:r>
            <w:hyperlink r:id="rId62" w:history="1">
              <w:r>
                <w:rPr>
                  <w:rStyle w:val="Hyperlink"/>
                  <w:sz w:val="18"/>
                  <w:szCs w:val="18"/>
                </w:rPr>
                <w:t>https://www.naesb.org/pdf4/alt_ec_members.pdf</w:t>
              </w:r>
            </w:hyperlink>
            <w:r>
              <w:rPr>
                <w:sz w:val="18"/>
                <w:szCs w:val="18"/>
              </w:rPr>
              <w:t xml:space="preserve">  (EC Alt)</w:t>
            </w:r>
          </w:p>
        </w:tc>
      </w:tr>
      <w:tr w:rsidR="003071A6" w14:paraId="64322DDF" w14:textId="77777777" w:rsidTr="003071A6">
        <w:tc>
          <w:tcPr>
            <w:tcW w:w="450" w:type="dxa"/>
            <w:hideMark/>
          </w:tcPr>
          <w:p w14:paraId="6DA07C6E" w14:textId="77777777" w:rsidR="003071A6" w:rsidRDefault="003071A6">
            <w:pPr>
              <w:autoSpaceDE w:val="0"/>
              <w:autoSpaceDN w:val="0"/>
              <w:adjustRightInd w:val="0"/>
              <w:spacing w:before="60" w:after="60"/>
              <w:rPr>
                <w:sz w:val="18"/>
                <w:szCs w:val="18"/>
              </w:rPr>
            </w:pPr>
            <w:r>
              <w:rPr>
                <w:sz w:val="18"/>
                <w:szCs w:val="18"/>
              </w:rPr>
              <w:t>2.</w:t>
            </w:r>
          </w:p>
        </w:tc>
        <w:tc>
          <w:tcPr>
            <w:tcW w:w="9000" w:type="dxa"/>
            <w:hideMark/>
          </w:tcPr>
          <w:p w14:paraId="40D2707C" w14:textId="77777777" w:rsidR="003071A6" w:rsidRDefault="003071A6">
            <w:pPr>
              <w:autoSpaceDE w:val="0"/>
              <w:autoSpaceDN w:val="0"/>
              <w:adjustRightInd w:val="0"/>
              <w:spacing w:before="60" w:after="60"/>
              <w:rPr>
                <w:sz w:val="18"/>
                <w:szCs w:val="18"/>
              </w:rPr>
            </w:pPr>
            <w:r>
              <w:rPr>
                <w:sz w:val="18"/>
                <w:szCs w:val="18"/>
              </w:rPr>
              <w:t>Consent Agenda (simple majority to approve)</w:t>
            </w:r>
          </w:p>
        </w:tc>
      </w:tr>
      <w:tr w:rsidR="003071A6" w14:paraId="2000D6AA" w14:textId="77777777" w:rsidTr="003071A6">
        <w:tc>
          <w:tcPr>
            <w:tcW w:w="450" w:type="dxa"/>
          </w:tcPr>
          <w:p w14:paraId="7416A245" w14:textId="77777777" w:rsidR="003071A6" w:rsidRDefault="003071A6" w:rsidP="003071A6">
            <w:pPr>
              <w:autoSpaceDE w:val="0"/>
              <w:autoSpaceDN w:val="0"/>
              <w:adjustRightInd w:val="0"/>
              <w:spacing w:before="60" w:after="60"/>
              <w:rPr>
                <w:sz w:val="18"/>
                <w:szCs w:val="18"/>
              </w:rPr>
            </w:pPr>
          </w:p>
        </w:tc>
        <w:tc>
          <w:tcPr>
            <w:tcW w:w="9000" w:type="dxa"/>
            <w:hideMark/>
          </w:tcPr>
          <w:p w14:paraId="235C1E3D" w14:textId="0190AFB9" w:rsidR="003071A6" w:rsidRDefault="003071A6" w:rsidP="003071A6">
            <w:pPr>
              <w:numPr>
                <w:ilvl w:val="0"/>
                <w:numId w:val="38"/>
              </w:numPr>
              <w:tabs>
                <w:tab w:val="left" w:pos="2520"/>
                <w:tab w:val="left" w:pos="2970"/>
              </w:tabs>
              <w:autoSpaceDE w:val="0"/>
              <w:autoSpaceDN w:val="0"/>
              <w:adjustRightInd w:val="0"/>
              <w:spacing w:before="60" w:after="60"/>
              <w:rPr>
                <w:sz w:val="18"/>
                <w:szCs w:val="18"/>
              </w:rPr>
            </w:pPr>
            <w:r w:rsidRPr="006128F8">
              <w:rPr>
                <w:sz w:val="18"/>
                <w:szCs w:val="18"/>
              </w:rPr>
              <w:t xml:space="preserve">Adoption of Agenda: </w:t>
            </w:r>
            <w:hyperlink r:id="rId63" w:history="1">
              <w:r w:rsidRPr="00651C77">
                <w:rPr>
                  <w:rStyle w:val="Hyperlink"/>
                  <w:sz w:val="18"/>
                  <w:szCs w:val="18"/>
                  <w:highlight w:val="yellow"/>
                </w:rPr>
                <w:t>https://www.naesb.org/pdf4/ec030426a.docx</w:t>
              </w:r>
            </w:hyperlink>
            <w:r>
              <w:rPr>
                <w:sz w:val="18"/>
                <w:szCs w:val="18"/>
              </w:rPr>
              <w:t xml:space="preserve"> </w:t>
            </w:r>
            <w:r w:rsidRPr="006128F8">
              <w:rPr>
                <w:sz w:val="18"/>
                <w:szCs w:val="18"/>
              </w:rPr>
              <w:t xml:space="preserve">  </w:t>
            </w:r>
          </w:p>
        </w:tc>
      </w:tr>
      <w:tr w:rsidR="003071A6" w14:paraId="4941EB82" w14:textId="77777777" w:rsidTr="003071A6">
        <w:tc>
          <w:tcPr>
            <w:tcW w:w="450" w:type="dxa"/>
          </w:tcPr>
          <w:p w14:paraId="5B37FCB1" w14:textId="77777777" w:rsidR="003071A6" w:rsidRDefault="003071A6">
            <w:pPr>
              <w:autoSpaceDE w:val="0"/>
              <w:autoSpaceDN w:val="0"/>
              <w:adjustRightInd w:val="0"/>
              <w:spacing w:before="60" w:after="60"/>
              <w:rPr>
                <w:sz w:val="18"/>
                <w:szCs w:val="18"/>
              </w:rPr>
            </w:pPr>
          </w:p>
        </w:tc>
        <w:tc>
          <w:tcPr>
            <w:tcW w:w="9000" w:type="dxa"/>
            <w:hideMark/>
          </w:tcPr>
          <w:p w14:paraId="0DE5F057" w14:textId="14917059" w:rsidR="003071A6" w:rsidRDefault="003071A6" w:rsidP="003071A6">
            <w:pPr>
              <w:numPr>
                <w:ilvl w:val="0"/>
                <w:numId w:val="38"/>
              </w:numPr>
              <w:tabs>
                <w:tab w:val="left" w:pos="2520"/>
                <w:tab w:val="left" w:pos="2970"/>
              </w:tabs>
              <w:autoSpaceDE w:val="0"/>
              <w:autoSpaceDN w:val="0"/>
              <w:adjustRightInd w:val="0"/>
              <w:spacing w:before="60" w:after="60"/>
              <w:rPr>
                <w:sz w:val="18"/>
                <w:szCs w:val="18"/>
              </w:rPr>
            </w:pPr>
            <w:r>
              <w:rPr>
                <w:sz w:val="18"/>
                <w:szCs w:val="18"/>
              </w:rPr>
              <w:t xml:space="preserve">Adoption of the WGQ EC Meeting Minutes: </w:t>
            </w:r>
            <w:hyperlink r:id="rId64" w:history="1">
              <w:r w:rsidRPr="007B420B">
                <w:rPr>
                  <w:rStyle w:val="Hyperlink"/>
                  <w:sz w:val="18"/>
                  <w:szCs w:val="18"/>
                </w:rPr>
                <w:t>https://naesb.org/pdf4/wgq_ec102325dm.docx</w:t>
              </w:r>
            </w:hyperlink>
            <w:r>
              <w:rPr>
                <w:sz w:val="18"/>
                <w:szCs w:val="18"/>
              </w:rPr>
              <w:t xml:space="preserve"> (October 23, 2025)</w:t>
            </w:r>
          </w:p>
        </w:tc>
      </w:tr>
      <w:tr w:rsidR="003071A6" w14:paraId="3C1B8D84" w14:textId="77777777" w:rsidTr="003071A6">
        <w:tc>
          <w:tcPr>
            <w:tcW w:w="450" w:type="dxa"/>
            <w:hideMark/>
          </w:tcPr>
          <w:p w14:paraId="41EA6058" w14:textId="77777777" w:rsidR="003071A6" w:rsidRDefault="003071A6">
            <w:pPr>
              <w:autoSpaceDE w:val="0"/>
              <w:autoSpaceDN w:val="0"/>
              <w:adjustRightInd w:val="0"/>
              <w:spacing w:before="60" w:after="60"/>
              <w:rPr>
                <w:sz w:val="18"/>
                <w:szCs w:val="18"/>
              </w:rPr>
            </w:pPr>
            <w:r>
              <w:rPr>
                <w:sz w:val="18"/>
                <w:szCs w:val="18"/>
              </w:rPr>
              <w:t>5.</w:t>
            </w:r>
          </w:p>
        </w:tc>
        <w:tc>
          <w:tcPr>
            <w:tcW w:w="9000" w:type="dxa"/>
            <w:hideMark/>
          </w:tcPr>
          <w:p w14:paraId="577EF220" w14:textId="77777777" w:rsidR="003071A6" w:rsidRDefault="003071A6">
            <w:pPr>
              <w:autoSpaceDE w:val="0"/>
              <w:autoSpaceDN w:val="0"/>
              <w:adjustRightInd w:val="0"/>
              <w:spacing w:before="60" w:after="60"/>
              <w:rPr>
                <w:sz w:val="18"/>
                <w:szCs w:val="18"/>
              </w:rPr>
            </w:pPr>
            <w:r>
              <w:rPr>
                <w:sz w:val="18"/>
                <w:szCs w:val="18"/>
              </w:rPr>
              <w:t>Subcommittee / Development Updates (meeting materials for updates will be provided by leadership as they are available)</w:t>
            </w:r>
          </w:p>
        </w:tc>
      </w:tr>
      <w:tr w:rsidR="00651C77" w14:paraId="0820DBA8" w14:textId="77777777" w:rsidTr="003071A6">
        <w:tc>
          <w:tcPr>
            <w:tcW w:w="450" w:type="dxa"/>
          </w:tcPr>
          <w:p w14:paraId="0810DD45" w14:textId="77777777" w:rsidR="00651C77" w:rsidRDefault="00651C77" w:rsidP="00651C77">
            <w:pPr>
              <w:autoSpaceDE w:val="0"/>
              <w:autoSpaceDN w:val="0"/>
              <w:adjustRightInd w:val="0"/>
              <w:spacing w:before="60" w:after="60"/>
              <w:rPr>
                <w:sz w:val="18"/>
                <w:szCs w:val="18"/>
              </w:rPr>
            </w:pPr>
          </w:p>
        </w:tc>
        <w:tc>
          <w:tcPr>
            <w:tcW w:w="9000" w:type="dxa"/>
            <w:hideMark/>
          </w:tcPr>
          <w:p w14:paraId="0A054B27" w14:textId="366BA7F2" w:rsidR="00651C77" w:rsidRDefault="00651C77" w:rsidP="00651C77">
            <w:pPr>
              <w:numPr>
                <w:ilvl w:val="0"/>
                <w:numId w:val="40"/>
              </w:numPr>
              <w:tabs>
                <w:tab w:val="num" w:pos="860"/>
              </w:tabs>
              <w:autoSpaceDE w:val="0"/>
              <w:autoSpaceDN w:val="0"/>
              <w:adjustRightInd w:val="0"/>
              <w:spacing w:before="60" w:after="60"/>
              <w:ind w:left="230" w:hanging="230"/>
              <w:rPr>
                <w:sz w:val="18"/>
                <w:szCs w:val="18"/>
              </w:rPr>
            </w:pPr>
            <w:r w:rsidRPr="00AD1695">
              <w:rPr>
                <w:sz w:val="18"/>
                <w:szCs w:val="18"/>
              </w:rPr>
              <w:t xml:space="preserve">Triage Subcommittee: </w:t>
            </w:r>
            <w:hyperlink r:id="rId65" w:history="1">
              <w:r w:rsidRPr="00046B86">
                <w:rPr>
                  <w:rStyle w:val="Hyperlink"/>
                  <w:sz w:val="18"/>
                  <w:szCs w:val="18"/>
                </w:rPr>
                <w:t>https://naesb.org/pdf4/tr112425disposition.docx</w:t>
              </w:r>
            </w:hyperlink>
            <w:r w:rsidRPr="00046B86">
              <w:rPr>
                <w:sz w:val="18"/>
                <w:szCs w:val="18"/>
              </w:rPr>
              <w:t xml:space="preserve"> (1</w:t>
            </w:r>
            <w:r w:rsidR="00EF624D">
              <w:rPr>
                <w:sz w:val="18"/>
                <w:szCs w:val="18"/>
              </w:rPr>
              <w:t>2</w:t>
            </w:r>
            <w:r w:rsidRPr="00046B86">
              <w:rPr>
                <w:sz w:val="18"/>
                <w:szCs w:val="18"/>
              </w:rPr>
              <w:t>-8-25 Disposition)</w:t>
            </w:r>
            <w:r>
              <w:rPr>
                <w:sz w:val="18"/>
                <w:szCs w:val="18"/>
              </w:rPr>
              <w:t xml:space="preserve">; </w:t>
            </w:r>
            <w:hyperlink r:id="rId66" w:history="1">
              <w:r w:rsidRPr="007B420B">
                <w:rPr>
                  <w:rStyle w:val="Hyperlink"/>
                  <w:sz w:val="18"/>
                  <w:szCs w:val="18"/>
                </w:rPr>
                <w:t>https://naesb.org/pdf4/tr010526disposition.docx</w:t>
              </w:r>
            </w:hyperlink>
            <w:r>
              <w:rPr>
                <w:sz w:val="18"/>
                <w:szCs w:val="18"/>
              </w:rPr>
              <w:t xml:space="preserve"> (1-20-26 Disposition); </w:t>
            </w:r>
            <w:hyperlink r:id="rId67" w:history="1">
              <w:r w:rsidRPr="007B420B">
                <w:rPr>
                  <w:rStyle w:val="Hyperlink"/>
                  <w:sz w:val="18"/>
                  <w:szCs w:val="18"/>
                </w:rPr>
                <w:t>https://naesb.org/pdf4/tr012226disposition.docx</w:t>
              </w:r>
            </w:hyperlink>
            <w:r>
              <w:rPr>
                <w:sz w:val="18"/>
                <w:szCs w:val="18"/>
              </w:rPr>
              <w:t xml:space="preserve"> (2-5-26 Disposition); </w:t>
            </w:r>
            <w:hyperlink r:id="rId68" w:history="1">
              <w:r w:rsidRPr="00592F7E">
                <w:rPr>
                  <w:rStyle w:val="Hyperlink"/>
                  <w:sz w:val="18"/>
                  <w:szCs w:val="18"/>
                  <w:highlight w:val="yellow"/>
                </w:rPr>
                <w:t>https://www.naesb.org/pdf4/tr022626a.docx</w:t>
              </w:r>
            </w:hyperlink>
            <w:r w:rsidRPr="00592F7E">
              <w:rPr>
                <w:sz w:val="18"/>
                <w:szCs w:val="18"/>
                <w:highlight w:val="yellow"/>
              </w:rPr>
              <w:t xml:space="preserve"> (2-26-26 Announcement)</w:t>
            </w:r>
          </w:p>
        </w:tc>
      </w:tr>
      <w:tr w:rsidR="003071A6" w14:paraId="4BCC36DA" w14:textId="77777777" w:rsidTr="003071A6">
        <w:tc>
          <w:tcPr>
            <w:tcW w:w="450" w:type="dxa"/>
          </w:tcPr>
          <w:p w14:paraId="6F977041" w14:textId="77777777" w:rsidR="003071A6" w:rsidRDefault="003071A6">
            <w:pPr>
              <w:autoSpaceDE w:val="0"/>
              <w:autoSpaceDN w:val="0"/>
              <w:adjustRightInd w:val="0"/>
              <w:spacing w:before="60" w:after="60"/>
              <w:rPr>
                <w:sz w:val="18"/>
                <w:szCs w:val="18"/>
              </w:rPr>
            </w:pPr>
          </w:p>
        </w:tc>
        <w:tc>
          <w:tcPr>
            <w:tcW w:w="9000" w:type="dxa"/>
            <w:hideMark/>
          </w:tcPr>
          <w:p w14:paraId="1FBA5E9C" w14:textId="77777777" w:rsidR="003071A6" w:rsidRDefault="003071A6" w:rsidP="003071A6">
            <w:pPr>
              <w:numPr>
                <w:ilvl w:val="3"/>
                <w:numId w:val="40"/>
              </w:numPr>
              <w:tabs>
                <w:tab w:val="num" w:pos="252"/>
              </w:tabs>
              <w:autoSpaceDE w:val="0"/>
              <w:autoSpaceDN w:val="0"/>
              <w:adjustRightInd w:val="0"/>
              <w:spacing w:before="60" w:after="60"/>
              <w:ind w:left="259" w:hanging="259"/>
              <w:rPr>
                <w:sz w:val="18"/>
                <w:szCs w:val="18"/>
              </w:rPr>
            </w:pPr>
            <w:r>
              <w:rPr>
                <w:sz w:val="18"/>
                <w:szCs w:val="18"/>
              </w:rPr>
              <w:t xml:space="preserve">Business Practices Subcommittee (BPS) </w:t>
            </w:r>
          </w:p>
        </w:tc>
      </w:tr>
      <w:tr w:rsidR="003071A6" w14:paraId="02CC4580" w14:textId="77777777" w:rsidTr="003071A6">
        <w:tc>
          <w:tcPr>
            <w:tcW w:w="450" w:type="dxa"/>
          </w:tcPr>
          <w:p w14:paraId="74611B2A" w14:textId="77777777" w:rsidR="003071A6" w:rsidRDefault="003071A6">
            <w:pPr>
              <w:autoSpaceDE w:val="0"/>
              <w:autoSpaceDN w:val="0"/>
              <w:adjustRightInd w:val="0"/>
              <w:spacing w:before="60" w:after="60"/>
              <w:rPr>
                <w:sz w:val="18"/>
                <w:szCs w:val="18"/>
              </w:rPr>
            </w:pPr>
          </w:p>
        </w:tc>
        <w:tc>
          <w:tcPr>
            <w:tcW w:w="9000" w:type="dxa"/>
            <w:hideMark/>
          </w:tcPr>
          <w:p w14:paraId="4C5C0F85" w14:textId="77777777" w:rsidR="003071A6" w:rsidRDefault="003071A6" w:rsidP="003071A6">
            <w:pPr>
              <w:numPr>
                <w:ilvl w:val="3"/>
                <w:numId w:val="40"/>
              </w:numPr>
              <w:tabs>
                <w:tab w:val="num" w:pos="252"/>
              </w:tabs>
              <w:autoSpaceDE w:val="0"/>
              <w:autoSpaceDN w:val="0"/>
              <w:adjustRightInd w:val="0"/>
              <w:spacing w:before="60" w:after="60"/>
              <w:ind w:left="259" w:hanging="259"/>
              <w:rPr>
                <w:sz w:val="18"/>
                <w:szCs w:val="18"/>
              </w:rPr>
            </w:pPr>
            <w:r>
              <w:rPr>
                <w:sz w:val="18"/>
                <w:szCs w:val="18"/>
              </w:rPr>
              <w:t>Electronic Delivery Mechanisms Subcommittee (EDM)</w:t>
            </w:r>
          </w:p>
        </w:tc>
      </w:tr>
      <w:tr w:rsidR="003071A6" w14:paraId="5B7CF65D" w14:textId="77777777" w:rsidTr="003071A6">
        <w:tc>
          <w:tcPr>
            <w:tcW w:w="450" w:type="dxa"/>
          </w:tcPr>
          <w:p w14:paraId="7192ED5A" w14:textId="77777777" w:rsidR="003071A6" w:rsidRDefault="003071A6">
            <w:pPr>
              <w:autoSpaceDE w:val="0"/>
              <w:autoSpaceDN w:val="0"/>
              <w:adjustRightInd w:val="0"/>
              <w:spacing w:before="60" w:after="60"/>
              <w:rPr>
                <w:sz w:val="18"/>
                <w:szCs w:val="18"/>
              </w:rPr>
            </w:pPr>
          </w:p>
        </w:tc>
        <w:tc>
          <w:tcPr>
            <w:tcW w:w="9000" w:type="dxa"/>
            <w:hideMark/>
          </w:tcPr>
          <w:p w14:paraId="2CA89C32" w14:textId="77777777" w:rsidR="003071A6" w:rsidRDefault="003071A6" w:rsidP="003071A6">
            <w:pPr>
              <w:numPr>
                <w:ilvl w:val="3"/>
                <w:numId w:val="40"/>
              </w:numPr>
              <w:tabs>
                <w:tab w:val="num" w:pos="252"/>
              </w:tabs>
              <w:autoSpaceDE w:val="0"/>
              <w:autoSpaceDN w:val="0"/>
              <w:adjustRightInd w:val="0"/>
              <w:spacing w:before="60" w:after="60"/>
              <w:ind w:left="259" w:hanging="259"/>
              <w:rPr>
                <w:sz w:val="18"/>
                <w:szCs w:val="18"/>
              </w:rPr>
            </w:pPr>
            <w:r>
              <w:rPr>
                <w:sz w:val="18"/>
                <w:szCs w:val="18"/>
              </w:rPr>
              <w:t xml:space="preserve">Information Requirements Subcommittee (IR)/Technical Subcommittee </w:t>
            </w:r>
          </w:p>
        </w:tc>
      </w:tr>
      <w:tr w:rsidR="003071A6" w14:paraId="4B5112B7" w14:textId="77777777" w:rsidTr="003071A6">
        <w:tc>
          <w:tcPr>
            <w:tcW w:w="450" w:type="dxa"/>
          </w:tcPr>
          <w:p w14:paraId="64044392" w14:textId="77777777" w:rsidR="003071A6" w:rsidRDefault="003071A6">
            <w:pPr>
              <w:autoSpaceDE w:val="0"/>
              <w:autoSpaceDN w:val="0"/>
              <w:adjustRightInd w:val="0"/>
              <w:spacing w:before="60" w:after="60"/>
              <w:rPr>
                <w:sz w:val="18"/>
                <w:szCs w:val="18"/>
              </w:rPr>
            </w:pPr>
          </w:p>
        </w:tc>
        <w:tc>
          <w:tcPr>
            <w:tcW w:w="9000" w:type="dxa"/>
            <w:hideMark/>
          </w:tcPr>
          <w:p w14:paraId="12A12690" w14:textId="77777777" w:rsidR="003071A6" w:rsidRDefault="003071A6" w:rsidP="003071A6">
            <w:pPr>
              <w:numPr>
                <w:ilvl w:val="3"/>
                <w:numId w:val="40"/>
              </w:numPr>
              <w:tabs>
                <w:tab w:val="num" w:pos="252"/>
              </w:tabs>
              <w:autoSpaceDE w:val="0"/>
              <w:autoSpaceDN w:val="0"/>
              <w:adjustRightInd w:val="0"/>
              <w:spacing w:before="60" w:after="60"/>
              <w:ind w:left="259" w:hanging="259"/>
              <w:rPr>
                <w:sz w:val="18"/>
                <w:szCs w:val="18"/>
              </w:rPr>
            </w:pPr>
            <w:r>
              <w:rPr>
                <w:sz w:val="18"/>
                <w:szCs w:val="18"/>
              </w:rPr>
              <w:t>Contracts Subcommittee</w:t>
            </w:r>
          </w:p>
        </w:tc>
      </w:tr>
      <w:tr w:rsidR="003071A6" w14:paraId="0E0DA03D" w14:textId="77777777" w:rsidTr="003071A6">
        <w:tc>
          <w:tcPr>
            <w:tcW w:w="450" w:type="dxa"/>
            <w:hideMark/>
          </w:tcPr>
          <w:p w14:paraId="0047DD5C" w14:textId="77777777" w:rsidR="003071A6" w:rsidRDefault="003071A6">
            <w:pPr>
              <w:autoSpaceDE w:val="0"/>
              <w:autoSpaceDN w:val="0"/>
              <w:adjustRightInd w:val="0"/>
              <w:spacing w:before="60" w:after="60"/>
              <w:rPr>
                <w:sz w:val="18"/>
                <w:szCs w:val="18"/>
              </w:rPr>
            </w:pPr>
            <w:r>
              <w:rPr>
                <w:sz w:val="18"/>
                <w:szCs w:val="18"/>
              </w:rPr>
              <w:t>6.</w:t>
            </w:r>
          </w:p>
        </w:tc>
        <w:tc>
          <w:tcPr>
            <w:tcW w:w="9000" w:type="dxa"/>
            <w:hideMark/>
          </w:tcPr>
          <w:p w14:paraId="6003D4F5" w14:textId="059949F4" w:rsidR="003071A6" w:rsidRDefault="003071A6">
            <w:pPr>
              <w:spacing w:before="60" w:after="60"/>
              <w:rPr>
                <w:sz w:val="18"/>
                <w:szCs w:val="18"/>
              </w:rPr>
            </w:pPr>
            <w:r>
              <w:rPr>
                <w:sz w:val="18"/>
                <w:szCs w:val="18"/>
              </w:rPr>
              <w:t xml:space="preserve">Adoption of the 2026 WGQ Annual Plan adopted by the Board of Directors on December 11, 2025: </w:t>
            </w:r>
            <w:hyperlink r:id="rId69" w:history="1">
              <w:r w:rsidRPr="007B420B">
                <w:rPr>
                  <w:rStyle w:val="Hyperlink"/>
                  <w:sz w:val="18"/>
                  <w:szCs w:val="18"/>
                </w:rPr>
                <w:t>https://naesb.org/pdf4/bd121125a6.docx</w:t>
              </w:r>
            </w:hyperlink>
            <w:r w:rsidR="00651C77">
              <w:rPr>
                <w:sz w:val="18"/>
                <w:szCs w:val="18"/>
              </w:rPr>
              <w:t xml:space="preserve">; </w:t>
            </w:r>
            <w:hyperlink r:id="rId70" w:history="1">
              <w:r w:rsidR="00651C77" w:rsidRPr="00651C77">
                <w:rPr>
                  <w:rStyle w:val="Hyperlink"/>
                  <w:sz w:val="18"/>
                  <w:szCs w:val="18"/>
                  <w:highlight w:val="yellow"/>
                </w:rPr>
                <w:t>https://www.naesb.org/pdf4/wgq_ec030526w1.docx</w:t>
              </w:r>
            </w:hyperlink>
            <w:r w:rsidR="00651C77" w:rsidRPr="00651C77">
              <w:rPr>
                <w:sz w:val="18"/>
                <w:szCs w:val="18"/>
                <w:highlight w:val="yellow"/>
              </w:rPr>
              <w:t xml:space="preserve"> (Proposed Redlines Submitted by R. Hogge, Eastern Gas Transmission &amp; Storage)</w:t>
            </w:r>
          </w:p>
        </w:tc>
      </w:tr>
      <w:tr w:rsidR="003071A6" w14:paraId="30E0EDA6" w14:textId="77777777" w:rsidTr="003071A6">
        <w:tc>
          <w:tcPr>
            <w:tcW w:w="450" w:type="dxa"/>
            <w:hideMark/>
          </w:tcPr>
          <w:p w14:paraId="3BC8EEDF" w14:textId="77777777" w:rsidR="003071A6" w:rsidRDefault="003071A6">
            <w:pPr>
              <w:autoSpaceDE w:val="0"/>
              <w:autoSpaceDN w:val="0"/>
              <w:adjustRightInd w:val="0"/>
              <w:spacing w:before="60" w:after="60"/>
              <w:rPr>
                <w:sz w:val="18"/>
                <w:szCs w:val="18"/>
              </w:rPr>
            </w:pPr>
            <w:r>
              <w:rPr>
                <w:sz w:val="18"/>
                <w:szCs w:val="18"/>
              </w:rPr>
              <w:t>7.</w:t>
            </w:r>
          </w:p>
        </w:tc>
        <w:tc>
          <w:tcPr>
            <w:tcW w:w="9000" w:type="dxa"/>
            <w:hideMark/>
          </w:tcPr>
          <w:p w14:paraId="2680A905" w14:textId="77777777" w:rsidR="003071A6" w:rsidRDefault="003071A6">
            <w:pPr>
              <w:keepNext/>
              <w:keepLines/>
              <w:tabs>
                <w:tab w:val="num" w:pos="5040"/>
              </w:tabs>
              <w:autoSpaceDE w:val="0"/>
              <w:autoSpaceDN w:val="0"/>
              <w:adjustRightInd w:val="0"/>
              <w:spacing w:before="60" w:after="60"/>
              <w:rPr>
                <w:sz w:val="18"/>
                <w:szCs w:val="18"/>
              </w:rPr>
            </w:pPr>
            <w:r>
              <w:rPr>
                <w:sz w:val="18"/>
                <w:szCs w:val="18"/>
              </w:rPr>
              <w:t>Publication Schedule Review</w:t>
            </w:r>
          </w:p>
        </w:tc>
      </w:tr>
      <w:tr w:rsidR="003071A6" w14:paraId="695256DA" w14:textId="77777777" w:rsidTr="003071A6">
        <w:tc>
          <w:tcPr>
            <w:tcW w:w="450" w:type="dxa"/>
          </w:tcPr>
          <w:p w14:paraId="4009C20F" w14:textId="77777777" w:rsidR="003071A6" w:rsidRDefault="003071A6">
            <w:pPr>
              <w:autoSpaceDE w:val="0"/>
              <w:autoSpaceDN w:val="0"/>
              <w:adjustRightInd w:val="0"/>
              <w:spacing w:before="60" w:after="60"/>
              <w:rPr>
                <w:sz w:val="18"/>
                <w:szCs w:val="18"/>
              </w:rPr>
            </w:pPr>
          </w:p>
        </w:tc>
        <w:tc>
          <w:tcPr>
            <w:tcW w:w="9000" w:type="dxa"/>
            <w:hideMark/>
          </w:tcPr>
          <w:p w14:paraId="5166A199" w14:textId="77777777" w:rsidR="003071A6" w:rsidRDefault="003071A6" w:rsidP="003071A6">
            <w:pPr>
              <w:pStyle w:val="ListParagraph"/>
              <w:keepNext/>
              <w:keepLines/>
              <w:numPr>
                <w:ilvl w:val="0"/>
                <w:numId w:val="41"/>
              </w:numPr>
              <w:autoSpaceDE w:val="0"/>
              <w:autoSpaceDN w:val="0"/>
              <w:spacing w:before="60" w:after="60"/>
              <w:ind w:left="252" w:hanging="270"/>
              <w:rPr>
                <w:sz w:val="18"/>
                <w:szCs w:val="18"/>
              </w:rPr>
            </w:pPr>
            <w:r>
              <w:rPr>
                <w:sz w:val="18"/>
                <w:szCs w:val="18"/>
              </w:rPr>
              <w:t xml:space="preserve">WGQ Publication Schedule (Version 4.1): </w:t>
            </w:r>
            <w:hyperlink r:id="rId71" w:history="1">
              <w:r>
                <w:rPr>
                  <w:rStyle w:val="Hyperlink"/>
                  <w:sz w:val="18"/>
                  <w:szCs w:val="18"/>
                </w:rPr>
                <w:t>https://www.naesb.org/misc/wgq_publication_schedule_ver004_1.doc</w:t>
              </w:r>
            </w:hyperlink>
            <w:r>
              <w:rPr>
                <w:sz w:val="18"/>
                <w:szCs w:val="18"/>
              </w:rPr>
              <w:t xml:space="preserve"> </w:t>
            </w:r>
          </w:p>
        </w:tc>
      </w:tr>
      <w:tr w:rsidR="003071A6" w14:paraId="4A960397" w14:textId="77777777" w:rsidTr="003071A6">
        <w:tc>
          <w:tcPr>
            <w:tcW w:w="450" w:type="dxa"/>
          </w:tcPr>
          <w:p w14:paraId="16DAD518" w14:textId="77777777" w:rsidR="003071A6" w:rsidRDefault="003071A6">
            <w:pPr>
              <w:autoSpaceDE w:val="0"/>
              <w:autoSpaceDN w:val="0"/>
              <w:adjustRightInd w:val="0"/>
              <w:spacing w:before="60" w:after="60"/>
              <w:rPr>
                <w:sz w:val="18"/>
                <w:szCs w:val="18"/>
              </w:rPr>
            </w:pPr>
          </w:p>
        </w:tc>
        <w:tc>
          <w:tcPr>
            <w:tcW w:w="9000" w:type="dxa"/>
            <w:hideMark/>
          </w:tcPr>
          <w:p w14:paraId="642DC2C6" w14:textId="77777777" w:rsidR="003071A6" w:rsidRDefault="003071A6" w:rsidP="003071A6">
            <w:pPr>
              <w:pStyle w:val="ListParagraph"/>
              <w:keepNext/>
              <w:keepLines/>
              <w:numPr>
                <w:ilvl w:val="0"/>
                <w:numId w:val="41"/>
              </w:numPr>
              <w:autoSpaceDE w:val="0"/>
              <w:autoSpaceDN w:val="0"/>
              <w:spacing w:before="60" w:after="60"/>
              <w:ind w:left="252" w:hanging="270"/>
              <w:rPr>
                <w:sz w:val="18"/>
                <w:szCs w:val="18"/>
              </w:rPr>
            </w:pPr>
            <w:r>
              <w:rPr>
                <w:sz w:val="18"/>
                <w:szCs w:val="18"/>
              </w:rPr>
              <w:t xml:space="preserve">WEQ Publication Schedule: (Version 004.1): </w:t>
            </w:r>
            <w:hyperlink r:id="rId72" w:history="1">
              <w:r>
                <w:rPr>
                  <w:rStyle w:val="Hyperlink"/>
                  <w:sz w:val="18"/>
                  <w:szCs w:val="18"/>
                </w:rPr>
                <w:t>https://www.naesb.org/misc/weq_publication_schedule_ver004_1.doc</w:t>
              </w:r>
            </w:hyperlink>
            <w:r>
              <w:rPr>
                <w:sz w:val="18"/>
                <w:szCs w:val="18"/>
              </w:rPr>
              <w:t xml:space="preserve">  </w:t>
            </w:r>
          </w:p>
        </w:tc>
      </w:tr>
      <w:tr w:rsidR="003071A6" w14:paraId="2E801CCA" w14:textId="77777777" w:rsidTr="003071A6">
        <w:tc>
          <w:tcPr>
            <w:tcW w:w="450" w:type="dxa"/>
          </w:tcPr>
          <w:p w14:paraId="781493A4" w14:textId="77777777" w:rsidR="003071A6" w:rsidRDefault="003071A6">
            <w:pPr>
              <w:autoSpaceDE w:val="0"/>
              <w:autoSpaceDN w:val="0"/>
              <w:adjustRightInd w:val="0"/>
              <w:spacing w:before="60" w:after="60"/>
              <w:rPr>
                <w:sz w:val="18"/>
                <w:szCs w:val="18"/>
              </w:rPr>
            </w:pPr>
          </w:p>
        </w:tc>
        <w:tc>
          <w:tcPr>
            <w:tcW w:w="9000" w:type="dxa"/>
            <w:hideMark/>
          </w:tcPr>
          <w:p w14:paraId="4870E7F9" w14:textId="77777777" w:rsidR="003071A6" w:rsidRDefault="003071A6" w:rsidP="003071A6">
            <w:pPr>
              <w:pStyle w:val="ListParagraph"/>
              <w:keepNext/>
              <w:keepLines/>
              <w:numPr>
                <w:ilvl w:val="0"/>
                <w:numId w:val="41"/>
              </w:numPr>
              <w:spacing w:before="60" w:after="60"/>
              <w:ind w:left="252" w:hanging="270"/>
              <w:rPr>
                <w:rStyle w:val="Hyperlink"/>
              </w:rPr>
            </w:pPr>
            <w:r w:rsidRPr="003071A6">
              <w:rPr>
                <w:rStyle w:val="Hyperlink"/>
                <w:color w:val="auto"/>
                <w:sz w:val="18"/>
                <w:szCs w:val="18"/>
                <w:u w:val="none"/>
              </w:rPr>
              <w:t xml:space="preserve">Retail Publication Schedule (Version 4.1): </w:t>
            </w:r>
            <w:r w:rsidRPr="003071A6">
              <w:rPr>
                <w:sz w:val="18"/>
                <w:szCs w:val="18"/>
              </w:rPr>
              <w:t xml:space="preserve"> </w:t>
            </w:r>
            <w:hyperlink r:id="rId73" w:history="1">
              <w:r>
                <w:rPr>
                  <w:rStyle w:val="Hyperlink"/>
                  <w:sz w:val="18"/>
                  <w:szCs w:val="18"/>
                </w:rPr>
                <w:t>https://www.naesb.org/misc/retail_publication_schedule_ver004_1.docx</w:t>
              </w:r>
            </w:hyperlink>
            <w:r>
              <w:rPr>
                <w:sz w:val="18"/>
                <w:szCs w:val="18"/>
              </w:rPr>
              <w:t xml:space="preserve"> </w:t>
            </w:r>
          </w:p>
        </w:tc>
      </w:tr>
      <w:tr w:rsidR="003071A6" w14:paraId="36C45A5D" w14:textId="77777777" w:rsidTr="003071A6">
        <w:tc>
          <w:tcPr>
            <w:tcW w:w="450" w:type="dxa"/>
            <w:hideMark/>
          </w:tcPr>
          <w:p w14:paraId="03DD495A" w14:textId="084CB499" w:rsidR="003071A6" w:rsidRDefault="003071A6" w:rsidP="003071A6">
            <w:pPr>
              <w:autoSpaceDE w:val="0"/>
              <w:autoSpaceDN w:val="0"/>
              <w:adjustRightInd w:val="0"/>
              <w:spacing w:before="60" w:after="60"/>
            </w:pPr>
            <w:r>
              <w:rPr>
                <w:sz w:val="18"/>
                <w:szCs w:val="18"/>
              </w:rPr>
              <w:t>8</w:t>
            </w:r>
            <w:r w:rsidRPr="00AD1695">
              <w:rPr>
                <w:sz w:val="18"/>
                <w:szCs w:val="18"/>
              </w:rPr>
              <w:t>.</w:t>
            </w:r>
          </w:p>
        </w:tc>
        <w:tc>
          <w:tcPr>
            <w:tcW w:w="9000" w:type="dxa"/>
            <w:hideMark/>
          </w:tcPr>
          <w:p w14:paraId="5B53BE9C" w14:textId="321AE116" w:rsidR="003071A6" w:rsidRDefault="003071A6" w:rsidP="003071A6">
            <w:pPr>
              <w:keepNext/>
              <w:keepLines/>
              <w:tabs>
                <w:tab w:val="num" w:pos="5040"/>
              </w:tabs>
              <w:autoSpaceDE w:val="0"/>
              <w:autoSpaceDN w:val="0"/>
              <w:adjustRightInd w:val="0"/>
              <w:spacing w:before="60" w:after="60"/>
              <w:rPr>
                <w:sz w:val="18"/>
                <w:szCs w:val="18"/>
              </w:rPr>
            </w:pPr>
            <w:r w:rsidRPr="00AD1695">
              <w:rPr>
                <w:sz w:val="18"/>
                <w:szCs w:val="18"/>
              </w:rPr>
              <w:t>Board of Directors, Board Committee and Regulatory Updates</w:t>
            </w:r>
          </w:p>
        </w:tc>
      </w:tr>
      <w:tr w:rsidR="00651C77" w14:paraId="7C39EC1C" w14:textId="77777777" w:rsidTr="003071A6">
        <w:tc>
          <w:tcPr>
            <w:tcW w:w="450" w:type="dxa"/>
          </w:tcPr>
          <w:p w14:paraId="25CB66A5" w14:textId="77777777" w:rsidR="00651C77" w:rsidRDefault="00651C77" w:rsidP="00651C77">
            <w:pPr>
              <w:autoSpaceDE w:val="0"/>
              <w:autoSpaceDN w:val="0"/>
              <w:adjustRightInd w:val="0"/>
              <w:spacing w:before="60" w:after="60"/>
              <w:rPr>
                <w:sz w:val="18"/>
                <w:szCs w:val="18"/>
              </w:rPr>
            </w:pPr>
          </w:p>
        </w:tc>
        <w:tc>
          <w:tcPr>
            <w:tcW w:w="9000" w:type="dxa"/>
            <w:hideMark/>
          </w:tcPr>
          <w:p w14:paraId="072D9F03" w14:textId="409245F4" w:rsidR="00651C77" w:rsidRDefault="00651C77" w:rsidP="00651C77">
            <w:pPr>
              <w:keepNext/>
              <w:keepLines/>
              <w:numPr>
                <w:ilvl w:val="3"/>
                <w:numId w:val="40"/>
              </w:numPr>
              <w:tabs>
                <w:tab w:val="num" w:pos="252"/>
              </w:tabs>
              <w:autoSpaceDE w:val="0"/>
              <w:autoSpaceDN w:val="0"/>
              <w:adjustRightInd w:val="0"/>
              <w:spacing w:before="60" w:after="60"/>
              <w:ind w:left="252" w:hanging="252"/>
              <w:rPr>
                <w:sz w:val="18"/>
                <w:szCs w:val="18"/>
              </w:rPr>
            </w:pPr>
            <w:r w:rsidRPr="00AD1695">
              <w:rPr>
                <w:color w:val="000000"/>
                <w:sz w:val="18"/>
                <w:szCs w:val="18"/>
              </w:rPr>
              <w:t>Membership Update</w:t>
            </w:r>
            <w:r>
              <w:rPr>
                <w:color w:val="000000"/>
                <w:sz w:val="18"/>
                <w:szCs w:val="18"/>
              </w:rPr>
              <w:t xml:space="preserve">:  </w:t>
            </w:r>
            <w:hyperlink r:id="rId74" w:history="1">
              <w:r w:rsidR="00183874" w:rsidRPr="00183874">
                <w:rPr>
                  <w:rStyle w:val="Hyperlink"/>
                  <w:sz w:val="18"/>
                  <w:szCs w:val="18"/>
                  <w:highlight w:val="yellow"/>
                </w:rPr>
                <w:t>http://www.naesb.org/misc/membership_report_022626.docx</w:t>
              </w:r>
            </w:hyperlink>
            <w:r w:rsidR="00183874">
              <w:rPr>
                <w:color w:val="000000"/>
                <w:sz w:val="18"/>
                <w:szCs w:val="18"/>
              </w:rPr>
              <w:t xml:space="preserve"> </w:t>
            </w:r>
          </w:p>
        </w:tc>
      </w:tr>
      <w:tr w:rsidR="00651C77" w14:paraId="406DBA54" w14:textId="77777777" w:rsidTr="003071A6">
        <w:tc>
          <w:tcPr>
            <w:tcW w:w="450" w:type="dxa"/>
          </w:tcPr>
          <w:p w14:paraId="5523ECF3" w14:textId="77777777" w:rsidR="00651C77" w:rsidRDefault="00651C77" w:rsidP="00651C77">
            <w:pPr>
              <w:autoSpaceDE w:val="0"/>
              <w:autoSpaceDN w:val="0"/>
              <w:adjustRightInd w:val="0"/>
              <w:spacing w:before="60" w:after="60"/>
              <w:rPr>
                <w:sz w:val="18"/>
                <w:szCs w:val="18"/>
              </w:rPr>
            </w:pPr>
          </w:p>
        </w:tc>
        <w:tc>
          <w:tcPr>
            <w:tcW w:w="9000" w:type="dxa"/>
            <w:hideMark/>
          </w:tcPr>
          <w:p w14:paraId="5E460D01" w14:textId="66C8F4F4" w:rsidR="00651C77" w:rsidRDefault="00651C77" w:rsidP="00651C77">
            <w:pPr>
              <w:keepNext/>
              <w:keepLines/>
              <w:numPr>
                <w:ilvl w:val="3"/>
                <w:numId w:val="40"/>
              </w:numPr>
              <w:tabs>
                <w:tab w:val="num" w:pos="252"/>
              </w:tabs>
              <w:autoSpaceDE w:val="0"/>
              <w:autoSpaceDN w:val="0"/>
              <w:adjustRightInd w:val="0"/>
              <w:spacing w:before="60" w:after="60"/>
              <w:ind w:left="252" w:hanging="252"/>
              <w:rPr>
                <w:color w:val="000000"/>
                <w:sz w:val="18"/>
                <w:szCs w:val="18"/>
              </w:rPr>
            </w:pPr>
            <w:r w:rsidRPr="00AD1695">
              <w:rPr>
                <w:color w:val="000000"/>
                <w:sz w:val="18"/>
                <w:szCs w:val="18"/>
              </w:rPr>
              <w:t>Board of Directors Update</w:t>
            </w:r>
            <w:r>
              <w:rPr>
                <w:color w:val="000000"/>
                <w:sz w:val="18"/>
                <w:szCs w:val="18"/>
              </w:rPr>
              <w:t xml:space="preserve">: </w:t>
            </w:r>
            <w:hyperlink r:id="rId75" w:history="1">
              <w:r w:rsidR="00926481" w:rsidRPr="009C7D6A">
                <w:rPr>
                  <w:rStyle w:val="Hyperlink"/>
                  <w:sz w:val="18"/>
                  <w:szCs w:val="18"/>
                  <w:highlight w:val="yellow"/>
                </w:rPr>
                <w:t>https://www.naesb.org/pdf4/bd121125dm.docx</w:t>
              </w:r>
            </w:hyperlink>
            <w:r w:rsidR="00926481">
              <w:rPr>
                <w:color w:val="000000"/>
                <w:sz w:val="18"/>
                <w:szCs w:val="18"/>
                <w:highlight w:val="yellow"/>
              </w:rPr>
              <w:t xml:space="preserve"> </w:t>
            </w:r>
            <w:r w:rsidRPr="00183874">
              <w:rPr>
                <w:color w:val="000000"/>
                <w:sz w:val="18"/>
                <w:szCs w:val="18"/>
                <w:highlight w:val="yellow"/>
              </w:rPr>
              <w:t xml:space="preserve"> (12-</w:t>
            </w:r>
            <w:r w:rsidR="00926481">
              <w:rPr>
                <w:color w:val="000000"/>
                <w:sz w:val="18"/>
                <w:szCs w:val="18"/>
                <w:highlight w:val="yellow"/>
              </w:rPr>
              <w:t>11</w:t>
            </w:r>
            <w:r w:rsidRPr="00183874">
              <w:rPr>
                <w:color w:val="000000"/>
                <w:sz w:val="18"/>
                <w:szCs w:val="18"/>
                <w:highlight w:val="yellow"/>
              </w:rPr>
              <w:t>-25 Meeting Minutes)</w:t>
            </w:r>
          </w:p>
        </w:tc>
      </w:tr>
      <w:tr w:rsidR="00651C77" w14:paraId="18572CA9" w14:textId="77777777" w:rsidTr="003071A6">
        <w:trPr>
          <w:trHeight w:val="378"/>
        </w:trPr>
        <w:tc>
          <w:tcPr>
            <w:tcW w:w="450" w:type="dxa"/>
          </w:tcPr>
          <w:p w14:paraId="4C91EF9F" w14:textId="77777777" w:rsidR="00651C77" w:rsidRDefault="00651C77" w:rsidP="00651C77">
            <w:pPr>
              <w:autoSpaceDE w:val="0"/>
              <w:autoSpaceDN w:val="0"/>
              <w:adjustRightInd w:val="0"/>
              <w:spacing w:before="60" w:after="60"/>
              <w:rPr>
                <w:sz w:val="18"/>
                <w:szCs w:val="18"/>
              </w:rPr>
            </w:pPr>
          </w:p>
        </w:tc>
        <w:tc>
          <w:tcPr>
            <w:tcW w:w="9000" w:type="dxa"/>
            <w:hideMark/>
          </w:tcPr>
          <w:p w14:paraId="15A28F11" w14:textId="3EAE6875" w:rsidR="00651C77" w:rsidRDefault="00651C77" w:rsidP="00651C77">
            <w:pPr>
              <w:keepNext/>
              <w:keepLines/>
              <w:numPr>
                <w:ilvl w:val="3"/>
                <w:numId w:val="40"/>
              </w:numPr>
              <w:tabs>
                <w:tab w:val="num" w:pos="252"/>
              </w:tabs>
              <w:autoSpaceDE w:val="0"/>
              <w:autoSpaceDN w:val="0"/>
              <w:adjustRightInd w:val="0"/>
              <w:spacing w:before="60" w:after="60"/>
              <w:ind w:left="252" w:hanging="270"/>
              <w:rPr>
                <w:color w:val="000000"/>
                <w:sz w:val="18"/>
                <w:szCs w:val="18"/>
              </w:rPr>
            </w:pPr>
            <w:r w:rsidRPr="00AD1695">
              <w:rPr>
                <w:sz w:val="18"/>
                <w:szCs w:val="18"/>
              </w:rPr>
              <w:t>Managing Committee</w:t>
            </w:r>
            <w:r>
              <w:rPr>
                <w:sz w:val="18"/>
                <w:szCs w:val="18"/>
              </w:rPr>
              <w:t xml:space="preserve">: </w:t>
            </w:r>
            <w:hyperlink r:id="rId76" w:history="1">
              <w:r w:rsidRPr="00592F7E">
                <w:rPr>
                  <w:rStyle w:val="Hyperlink"/>
                  <w:sz w:val="18"/>
                  <w:szCs w:val="18"/>
                  <w:highlight w:val="yellow"/>
                </w:rPr>
                <w:t>https://www.naesb.org/pdf4/managing010926notes.docx</w:t>
              </w:r>
            </w:hyperlink>
            <w:r w:rsidRPr="00592F7E">
              <w:rPr>
                <w:sz w:val="18"/>
                <w:szCs w:val="18"/>
                <w:highlight w:val="yellow"/>
              </w:rPr>
              <w:t xml:space="preserve"> (1-9-26 Meeting Notes)</w:t>
            </w:r>
          </w:p>
        </w:tc>
      </w:tr>
      <w:tr w:rsidR="00651C77" w14:paraId="7B3FA0A3" w14:textId="77777777" w:rsidTr="003071A6">
        <w:tc>
          <w:tcPr>
            <w:tcW w:w="450" w:type="dxa"/>
          </w:tcPr>
          <w:p w14:paraId="63590CAF" w14:textId="77777777" w:rsidR="00651C77" w:rsidRDefault="00651C77" w:rsidP="00651C77">
            <w:pPr>
              <w:autoSpaceDE w:val="0"/>
              <w:autoSpaceDN w:val="0"/>
              <w:adjustRightInd w:val="0"/>
              <w:spacing w:before="60" w:after="60"/>
              <w:rPr>
                <w:sz w:val="18"/>
                <w:szCs w:val="18"/>
              </w:rPr>
            </w:pPr>
          </w:p>
        </w:tc>
        <w:tc>
          <w:tcPr>
            <w:tcW w:w="9000" w:type="dxa"/>
            <w:hideMark/>
          </w:tcPr>
          <w:p w14:paraId="6A4885BD" w14:textId="07DA957E" w:rsidR="00651C77" w:rsidRDefault="00651C77" w:rsidP="00651C77">
            <w:pPr>
              <w:numPr>
                <w:ilvl w:val="3"/>
                <w:numId w:val="40"/>
              </w:numPr>
              <w:tabs>
                <w:tab w:val="num" w:pos="252"/>
              </w:tabs>
              <w:autoSpaceDE w:val="0"/>
              <w:autoSpaceDN w:val="0"/>
              <w:adjustRightInd w:val="0"/>
              <w:spacing w:before="60" w:after="60"/>
              <w:ind w:left="252" w:hanging="252"/>
              <w:rPr>
                <w:sz w:val="18"/>
                <w:szCs w:val="18"/>
              </w:rPr>
            </w:pPr>
            <w:r w:rsidRPr="00AD1695">
              <w:rPr>
                <w:sz w:val="18"/>
                <w:szCs w:val="18"/>
              </w:rPr>
              <w:t>Board Revenue Committee</w:t>
            </w:r>
            <w:r>
              <w:rPr>
                <w:sz w:val="18"/>
                <w:szCs w:val="18"/>
              </w:rPr>
              <w:t xml:space="preserve">: </w:t>
            </w:r>
            <w:hyperlink r:id="rId77" w:history="1">
              <w:r w:rsidRPr="00B7149A">
                <w:rPr>
                  <w:rStyle w:val="Hyperlink"/>
                  <w:sz w:val="18"/>
                  <w:szCs w:val="18"/>
                  <w:highlight w:val="yellow"/>
                </w:rPr>
                <w:t>https://naesb.org/pdf4/bd_revenue120425notes.docx</w:t>
              </w:r>
            </w:hyperlink>
            <w:r w:rsidRPr="00B7149A">
              <w:rPr>
                <w:sz w:val="18"/>
                <w:szCs w:val="18"/>
                <w:highlight w:val="yellow"/>
              </w:rPr>
              <w:t xml:space="preserve"> (12-4-25 Meeting Notes)</w:t>
            </w:r>
          </w:p>
        </w:tc>
      </w:tr>
      <w:tr w:rsidR="00651C77" w14:paraId="53C87E11" w14:textId="77777777" w:rsidTr="003071A6">
        <w:tc>
          <w:tcPr>
            <w:tcW w:w="450" w:type="dxa"/>
          </w:tcPr>
          <w:p w14:paraId="53028C84" w14:textId="77777777" w:rsidR="00651C77" w:rsidRDefault="00651C77" w:rsidP="00651C77">
            <w:pPr>
              <w:autoSpaceDE w:val="0"/>
              <w:autoSpaceDN w:val="0"/>
              <w:adjustRightInd w:val="0"/>
              <w:spacing w:before="60" w:after="60"/>
              <w:rPr>
                <w:sz w:val="18"/>
                <w:szCs w:val="18"/>
              </w:rPr>
            </w:pPr>
          </w:p>
        </w:tc>
        <w:tc>
          <w:tcPr>
            <w:tcW w:w="9000" w:type="dxa"/>
            <w:hideMark/>
          </w:tcPr>
          <w:p w14:paraId="23D5952C" w14:textId="5A399356" w:rsidR="00651C77" w:rsidRDefault="00651C77" w:rsidP="00651C77">
            <w:pPr>
              <w:numPr>
                <w:ilvl w:val="3"/>
                <w:numId w:val="40"/>
              </w:numPr>
              <w:tabs>
                <w:tab w:val="num" w:pos="252"/>
              </w:tabs>
              <w:autoSpaceDE w:val="0"/>
              <w:autoSpaceDN w:val="0"/>
              <w:adjustRightInd w:val="0"/>
              <w:spacing w:before="60" w:after="60"/>
              <w:ind w:left="252" w:hanging="252"/>
              <w:rPr>
                <w:sz w:val="18"/>
                <w:szCs w:val="18"/>
              </w:rPr>
            </w:pPr>
            <w:r w:rsidRPr="00AD1695">
              <w:rPr>
                <w:sz w:val="18"/>
                <w:szCs w:val="18"/>
              </w:rPr>
              <w:t>Board Strategy Committee</w:t>
            </w:r>
            <w:r>
              <w:rPr>
                <w:sz w:val="18"/>
                <w:szCs w:val="18"/>
              </w:rPr>
              <w:t xml:space="preserve">: </w:t>
            </w:r>
            <w:hyperlink r:id="rId78" w:history="1">
              <w:r w:rsidRPr="00B7149A">
                <w:rPr>
                  <w:rStyle w:val="Hyperlink"/>
                  <w:sz w:val="18"/>
                  <w:szCs w:val="18"/>
                  <w:highlight w:val="yellow"/>
                </w:rPr>
                <w:t>https://naesb.org/pdf4/bd_strategy_120425mn.docx</w:t>
              </w:r>
            </w:hyperlink>
            <w:r w:rsidRPr="00B7149A">
              <w:rPr>
                <w:sz w:val="18"/>
                <w:szCs w:val="18"/>
                <w:highlight w:val="yellow"/>
              </w:rPr>
              <w:t xml:space="preserve"> (12-4-25 Meeting Notes); </w:t>
            </w:r>
            <w:hyperlink r:id="rId79" w:history="1">
              <w:r w:rsidRPr="00B7149A">
                <w:rPr>
                  <w:rStyle w:val="Hyperlink"/>
                  <w:sz w:val="18"/>
                  <w:szCs w:val="18"/>
                  <w:highlight w:val="yellow"/>
                </w:rPr>
                <w:t>https://naesb.org/pdf4/bd_strategy_013026mn.docx</w:t>
              </w:r>
            </w:hyperlink>
            <w:r w:rsidRPr="00B7149A">
              <w:rPr>
                <w:sz w:val="18"/>
                <w:szCs w:val="18"/>
                <w:highlight w:val="yellow"/>
              </w:rPr>
              <w:t xml:space="preserve"> (1-30-26 Meeting Notes)</w:t>
            </w:r>
          </w:p>
        </w:tc>
      </w:tr>
      <w:tr w:rsidR="003071A6" w14:paraId="0223298F" w14:textId="77777777" w:rsidTr="003071A6">
        <w:tc>
          <w:tcPr>
            <w:tcW w:w="450" w:type="dxa"/>
          </w:tcPr>
          <w:p w14:paraId="4D993E26" w14:textId="77777777" w:rsidR="003071A6" w:rsidRDefault="003071A6" w:rsidP="003071A6">
            <w:pPr>
              <w:autoSpaceDE w:val="0"/>
              <w:autoSpaceDN w:val="0"/>
              <w:adjustRightInd w:val="0"/>
              <w:spacing w:before="60" w:after="60"/>
              <w:rPr>
                <w:sz w:val="18"/>
                <w:szCs w:val="18"/>
              </w:rPr>
            </w:pPr>
          </w:p>
        </w:tc>
        <w:tc>
          <w:tcPr>
            <w:tcW w:w="9000" w:type="dxa"/>
            <w:hideMark/>
          </w:tcPr>
          <w:p w14:paraId="0AF207D5" w14:textId="3B4E4EF6" w:rsidR="003071A6" w:rsidRDefault="003071A6" w:rsidP="003071A6">
            <w:pPr>
              <w:keepNext/>
              <w:keepLines/>
              <w:numPr>
                <w:ilvl w:val="0"/>
                <w:numId w:val="42"/>
              </w:numPr>
              <w:tabs>
                <w:tab w:val="num" w:pos="234"/>
              </w:tabs>
              <w:autoSpaceDE w:val="0"/>
              <w:autoSpaceDN w:val="0"/>
              <w:adjustRightInd w:val="0"/>
              <w:spacing w:before="60" w:after="60"/>
              <w:ind w:left="230" w:hanging="230"/>
              <w:rPr>
                <w:sz w:val="18"/>
                <w:szCs w:val="18"/>
              </w:rPr>
            </w:pPr>
            <w:r w:rsidRPr="00AD1695">
              <w:rPr>
                <w:sz w:val="18"/>
                <w:szCs w:val="18"/>
              </w:rPr>
              <w:t>Regulatory Updates</w:t>
            </w:r>
            <w:r w:rsidRPr="00AD1695">
              <w:rPr>
                <w:rStyle w:val="Hyperlink"/>
                <w:sz w:val="18"/>
                <w:szCs w:val="18"/>
              </w:rPr>
              <w:t xml:space="preserve"> </w:t>
            </w:r>
          </w:p>
        </w:tc>
      </w:tr>
      <w:tr w:rsidR="003071A6" w14:paraId="5558798F" w14:textId="77777777" w:rsidTr="003071A6">
        <w:trPr>
          <w:trHeight w:val="648"/>
        </w:trPr>
        <w:tc>
          <w:tcPr>
            <w:tcW w:w="450" w:type="dxa"/>
          </w:tcPr>
          <w:p w14:paraId="19FE08C0" w14:textId="77777777" w:rsidR="003071A6" w:rsidRDefault="003071A6" w:rsidP="003071A6">
            <w:pPr>
              <w:autoSpaceDE w:val="0"/>
              <w:autoSpaceDN w:val="0"/>
              <w:adjustRightInd w:val="0"/>
              <w:spacing w:before="60" w:after="60"/>
              <w:rPr>
                <w:sz w:val="18"/>
                <w:szCs w:val="18"/>
              </w:rPr>
            </w:pPr>
          </w:p>
        </w:tc>
        <w:tc>
          <w:tcPr>
            <w:tcW w:w="9000" w:type="dxa"/>
            <w:hideMark/>
          </w:tcPr>
          <w:p w14:paraId="1EAFB250" w14:textId="6F84DA3E" w:rsidR="003071A6" w:rsidRDefault="003071A6" w:rsidP="003071A6">
            <w:pPr>
              <w:keepNext/>
              <w:keepLines/>
              <w:numPr>
                <w:ilvl w:val="0"/>
                <w:numId w:val="42"/>
              </w:numPr>
              <w:tabs>
                <w:tab w:val="clear" w:pos="288"/>
                <w:tab w:val="num" w:pos="412"/>
              </w:tabs>
              <w:autoSpaceDE w:val="0"/>
              <w:autoSpaceDN w:val="0"/>
              <w:adjustRightInd w:val="0"/>
              <w:spacing w:before="60" w:after="60"/>
              <w:ind w:left="412" w:hanging="270"/>
              <w:rPr>
                <w:sz w:val="18"/>
                <w:szCs w:val="18"/>
              </w:rPr>
            </w:pPr>
            <w:r w:rsidRPr="0018265C">
              <w:rPr>
                <w:sz w:val="18"/>
                <w:szCs w:val="18"/>
              </w:rPr>
              <w:t>January 12, 2026 - Correspondence to Commissioner Chang Concerning Next Steps for Gas-Electric Coordination</w:t>
            </w:r>
            <w:r w:rsidRPr="00002542">
              <w:rPr>
                <w:sz w:val="18"/>
                <w:szCs w:val="18"/>
              </w:rPr>
              <w:t xml:space="preserve">: </w:t>
            </w:r>
            <w:hyperlink r:id="rId80" w:history="1">
              <w:r w:rsidRPr="007B420B">
                <w:rPr>
                  <w:rStyle w:val="Hyperlink"/>
                  <w:sz w:val="18"/>
                  <w:szCs w:val="18"/>
                </w:rPr>
                <w:t>https://naesb.org/pdf4/correspondence_FERC_CommChang_011226.pdf</w:t>
              </w:r>
            </w:hyperlink>
            <w:r>
              <w:rPr>
                <w:sz w:val="18"/>
                <w:szCs w:val="18"/>
              </w:rPr>
              <w:t xml:space="preserve"> </w:t>
            </w:r>
            <w:r w:rsidRPr="00002542">
              <w:rPr>
                <w:sz w:val="18"/>
                <w:szCs w:val="18"/>
              </w:rPr>
              <w:t xml:space="preserve"> </w:t>
            </w:r>
          </w:p>
        </w:tc>
      </w:tr>
      <w:tr w:rsidR="003071A6" w14:paraId="18400A21" w14:textId="77777777" w:rsidTr="003071A6">
        <w:tc>
          <w:tcPr>
            <w:tcW w:w="450" w:type="dxa"/>
            <w:hideMark/>
          </w:tcPr>
          <w:p w14:paraId="3E3C3C44" w14:textId="0925F86D" w:rsidR="003071A6" w:rsidRDefault="003071A6" w:rsidP="003071A6">
            <w:pPr>
              <w:autoSpaceDE w:val="0"/>
              <w:autoSpaceDN w:val="0"/>
              <w:adjustRightInd w:val="0"/>
              <w:spacing w:before="60" w:after="60"/>
              <w:rPr>
                <w:sz w:val="18"/>
                <w:szCs w:val="18"/>
              </w:rPr>
            </w:pPr>
            <w:r>
              <w:rPr>
                <w:sz w:val="18"/>
                <w:szCs w:val="18"/>
              </w:rPr>
              <w:t>9</w:t>
            </w:r>
            <w:r w:rsidRPr="00AD1695">
              <w:rPr>
                <w:sz w:val="18"/>
                <w:szCs w:val="18"/>
              </w:rPr>
              <w:t>.</w:t>
            </w:r>
          </w:p>
        </w:tc>
        <w:tc>
          <w:tcPr>
            <w:tcW w:w="9000" w:type="dxa"/>
            <w:hideMark/>
          </w:tcPr>
          <w:p w14:paraId="01B754A4" w14:textId="77777777" w:rsidR="003071A6" w:rsidRPr="00AD1695" w:rsidRDefault="003071A6" w:rsidP="003071A6">
            <w:pPr>
              <w:keepNext/>
              <w:keepLines/>
              <w:tabs>
                <w:tab w:val="num" w:pos="5040"/>
              </w:tabs>
              <w:autoSpaceDE w:val="0"/>
              <w:autoSpaceDN w:val="0"/>
              <w:adjustRightInd w:val="0"/>
              <w:spacing w:before="60" w:after="60"/>
              <w:rPr>
                <w:rStyle w:val="Hyperlink"/>
                <w:color w:val="auto"/>
                <w:sz w:val="18"/>
                <w:szCs w:val="18"/>
                <w:u w:val="none"/>
              </w:rPr>
            </w:pPr>
            <w:r w:rsidRPr="00AD1695">
              <w:rPr>
                <w:sz w:val="18"/>
                <w:szCs w:val="18"/>
              </w:rPr>
              <w:t xml:space="preserve">Other Business </w:t>
            </w:r>
          </w:p>
          <w:p w14:paraId="74CA843D" w14:textId="7136C4D5" w:rsidR="003071A6" w:rsidRDefault="003071A6" w:rsidP="003071A6">
            <w:pPr>
              <w:numPr>
                <w:ilvl w:val="0"/>
                <w:numId w:val="43"/>
              </w:numPr>
              <w:autoSpaceDE w:val="0"/>
              <w:autoSpaceDN w:val="0"/>
              <w:adjustRightInd w:val="0"/>
              <w:spacing w:before="60" w:after="60"/>
            </w:pPr>
            <w:r w:rsidRPr="00AD1695">
              <w:rPr>
                <w:rStyle w:val="Hyperlink"/>
                <w:color w:val="auto"/>
                <w:sz w:val="18"/>
                <w:szCs w:val="18"/>
                <w:u w:val="none"/>
              </w:rPr>
              <w:t>Meeting Schedule 202</w:t>
            </w:r>
            <w:r>
              <w:rPr>
                <w:rStyle w:val="Hyperlink"/>
                <w:color w:val="auto"/>
                <w:sz w:val="18"/>
                <w:szCs w:val="18"/>
                <w:u w:val="none"/>
              </w:rPr>
              <w:t>6</w:t>
            </w:r>
            <w:r w:rsidRPr="00AD1695">
              <w:rPr>
                <w:rStyle w:val="Hyperlink"/>
                <w:color w:val="auto"/>
                <w:sz w:val="18"/>
                <w:szCs w:val="18"/>
                <w:u w:val="none"/>
              </w:rPr>
              <w:t xml:space="preserve">: </w:t>
            </w:r>
            <w:hyperlink r:id="rId81" w:history="1">
              <w:r w:rsidRPr="007B420B">
                <w:rPr>
                  <w:rStyle w:val="Hyperlink"/>
                  <w:sz w:val="18"/>
                  <w:szCs w:val="18"/>
                </w:rPr>
                <w:t>https://naesb.org/pdf4/2026_schedule.pdf</w:t>
              </w:r>
            </w:hyperlink>
            <w:r>
              <w:rPr>
                <w:sz w:val="18"/>
                <w:szCs w:val="18"/>
              </w:rPr>
              <w:t xml:space="preserve"> </w:t>
            </w:r>
            <w:r>
              <w:rPr>
                <w:rStyle w:val="Hyperlink"/>
                <w:color w:val="auto"/>
                <w:sz w:val="18"/>
                <w:szCs w:val="18"/>
                <w:u w:val="none"/>
              </w:rPr>
              <w:t xml:space="preserve"> </w:t>
            </w:r>
          </w:p>
        </w:tc>
      </w:tr>
      <w:tr w:rsidR="003071A6" w14:paraId="4EC040C8" w14:textId="77777777" w:rsidTr="003071A6">
        <w:tc>
          <w:tcPr>
            <w:tcW w:w="450" w:type="dxa"/>
            <w:hideMark/>
          </w:tcPr>
          <w:p w14:paraId="6BD1521A" w14:textId="326112F2" w:rsidR="003071A6" w:rsidRDefault="003071A6" w:rsidP="003071A6">
            <w:pPr>
              <w:autoSpaceDE w:val="0"/>
              <w:autoSpaceDN w:val="0"/>
              <w:adjustRightInd w:val="0"/>
              <w:spacing w:before="60" w:after="60"/>
              <w:rPr>
                <w:sz w:val="18"/>
                <w:szCs w:val="18"/>
              </w:rPr>
            </w:pPr>
            <w:r>
              <w:rPr>
                <w:sz w:val="18"/>
                <w:szCs w:val="18"/>
              </w:rPr>
              <w:t>10</w:t>
            </w:r>
            <w:r w:rsidRPr="00AD1695">
              <w:rPr>
                <w:sz w:val="18"/>
                <w:szCs w:val="18"/>
              </w:rPr>
              <w:t>.</w:t>
            </w:r>
          </w:p>
        </w:tc>
        <w:tc>
          <w:tcPr>
            <w:tcW w:w="9000" w:type="dxa"/>
            <w:hideMark/>
          </w:tcPr>
          <w:p w14:paraId="58479F89" w14:textId="6ACDDFEF" w:rsidR="003071A6" w:rsidRDefault="003071A6" w:rsidP="003071A6">
            <w:pPr>
              <w:tabs>
                <w:tab w:val="num" w:pos="5040"/>
              </w:tabs>
              <w:autoSpaceDE w:val="0"/>
              <w:autoSpaceDN w:val="0"/>
              <w:adjustRightInd w:val="0"/>
              <w:spacing w:before="60" w:after="60"/>
              <w:rPr>
                <w:sz w:val="18"/>
                <w:szCs w:val="18"/>
              </w:rPr>
            </w:pPr>
            <w:r w:rsidRPr="00AD1695">
              <w:rPr>
                <w:sz w:val="18"/>
                <w:szCs w:val="18"/>
              </w:rPr>
              <w:t>Adjourn</w:t>
            </w:r>
          </w:p>
        </w:tc>
      </w:tr>
    </w:tbl>
    <w:p w14:paraId="0339FD4A" w14:textId="77777777" w:rsidR="003071A6" w:rsidRPr="003071A6" w:rsidRDefault="003071A6" w:rsidP="003071A6">
      <w:pPr>
        <w:ind w:firstLine="720"/>
        <w:rPr>
          <w:sz w:val="18"/>
          <w:szCs w:val="18"/>
        </w:rPr>
      </w:pPr>
    </w:p>
    <w:sectPr w:rsidR="003071A6" w:rsidRPr="003071A6" w:rsidSect="00B02E6C">
      <w:headerReference w:type="default" r:id="rId82"/>
      <w:footerReference w:type="default" r:id="rId83"/>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C945C" w14:textId="77777777" w:rsidR="00326B24" w:rsidRDefault="00326B24">
      <w:r>
        <w:separator/>
      </w:r>
    </w:p>
  </w:endnote>
  <w:endnote w:type="continuationSeparator" w:id="0">
    <w:p w14:paraId="32C4FF66" w14:textId="77777777" w:rsidR="00326B24" w:rsidRDefault="0032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1CCF" w14:textId="28CAF8EC" w:rsidR="00964FFB" w:rsidRPr="005C2894" w:rsidRDefault="00964FFB" w:rsidP="009D088B">
    <w:pPr>
      <w:pStyle w:val="Footer"/>
      <w:pBdr>
        <w:top w:val="single" w:sz="12" w:space="1" w:color="auto"/>
      </w:pBdr>
      <w:jc w:val="right"/>
    </w:pPr>
    <w:r w:rsidRPr="005C2894">
      <w:t>NAESB EC Meeting Announcement</w:t>
    </w:r>
    <w:r w:rsidR="003071A6">
      <w:t xml:space="preserve"> &amp; Agendas</w:t>
    </w:r>
    <w:r w:rsidR="00E8594C">
      <w:t xml:space="preserve"> </w:t>
    </w:r>
    <w:r w:rsidR="00E8594C" w:rsidRPr="00E8594C">
      <w:rPr>
        <w:highlight w:val="yellow"/>
      </w:rPr>
      <w:t>with Additional Materials</w:t>
    </w:r>
    <w:r w:rsidRPr="005C2894">
      <w:t xml:space="preserve"> –</w:t>
    </w:r>
    <w:r w:rsidR="00FD011C" w:rsidRPr="005C2894">
      <w:t xml:space="preserve"> </w:t>
    </w:r>
    <w:r w:rsidR="00855860">
      <w:t xml:space="preserve">March </w:t>
    </w:r>
    <w:r w:rsidR="003A4E02" w:rsidRPr="005C2894">
      <w:t>202</w:t>
    </w:r>
    <w:r w:rsidR="00B914DD">
      <w:t>6</w:t>
    </w:r>
  </w:p>
  <w:p w14:paraId="4C0D1BF9" w14:textId="77777777" w:rsidR="00964FFB" w:rsidRPr="005C2894" w:rsidRDefault="00964FFB" w:rsidP="003A51BC">
    <w:pPr>
      <w:pStyle w:val="Footer"/>
      <w:pBdr>
        <w:top w:val="single" w:sz="12" w:space="1" w:color="auto"/>
      </w:pBdr>
      <w:jc w:val="right"/>
    </w:pPr>
    <w:r w:rsidRPr="005C2894">
      <w:t xml:space="preserve">Page </w:t>
    </w:r>
    <w:r w:rsidRPr="005C2894">
      <w:rPr>
        <w:rStyle w:val="PageNumber"/>
      </w:rPr>
      <w:fldChar w:fldCharType="begin"/>
    </w:r>
    <w:r w:rsidRPr="005C2894">
      <w:rPr>
        <w:rStyle w:val="PageNumber"/>
      </w:rPr>
      <w:instrText xml:space="preserve"> PAGE </w:instrText>
    </w:r>
    <w:r w:rsidRPr="005C2894">
      <w:rPr>
        <w:rStyle w:val="PageNumber"/>
      </w:rPr>
      <w:fldChar w:fldCharType="separate"/>
    </w:r>
    <w:r w:rsidR="005C1FE3" w:rsidRPr="005C2894">
      <w:rPr>
        <w:rStyle w:val="PageNumber"/>
        <w:noProof/>
      </w:rPr>
      <w:t>1</w:t>
    </w:r>
    <w:r w:rsidRPr="005C289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BAE0C" w14:textId="77777777" w:rsidR="00326B24" w:rsidRDefault="00326B24">
      <w:r>
        <w:separator/>
      </w:r>
    </w:p>
  </w:footnote>
  <w:footnote w:type="continuationSeparator" w:id="0">
    <w:p w14:paraId="384392D4" w14:textId="77777777" w:rsidR="00326B24" w:rsidRDefault="00326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1393" w14:textId="77777777" w:rsidR="00964FFB" w:rsidRDefault="00ED5B8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DAB109E" wp14:editId="26A97968">
              <wp:simplePos x="0" y="0"/>
              <wp:positionH relativeFrom="page">
                <wp:posOffset>914400</wp:posOffset>
              </wp:positionH>
              <wp:positionV relativeFrom="page">
                <wp:posOffset>228600</wp:posOffset>
              </wp:positionV>
              <wp:extent cx="1690370" cy="1485900"/>
              <wp:effectExtent l="0" t="0" r="508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5"/>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355EF" w14:textId="77777777" w:rsidR="00964FFB" w:rsidRDefault="00964FFB"/>
                        </w:txbxContent>
                      </wps:txbx>
                      <wps:bodyPr rot="0" vert="horz" wrap="square" lIns="0" tIns="0" rIns="0" bIns="0" anchor="t" anchorCtr="0" upright="1">
                        <a:noAutofit/>
                      </wps:bodyPr>
                    </wps:wsp>
                    <pic:pic xmlns:pic="http://schemas.openxmlformats.org/drawingml/2006/picture">
                      <pic:nvPicPr>
                        <pic:cNvPr id="3" name="Picture 6"/>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AB109E" id="Group 4"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lu5uKAMAAKcHAAAOAAAAZHJzL2Uyb0RvYy54bWykVW1P2zAQ/j5p/8Hy&#10;d0hSSleipgjBYEhsQ7D9ANdxEovE9mynafn1O9tJU160Dfah1fnlzs8999xlcbpparRm2nApMpwc&#10;xhgxQWXORZnhnz8uD+YYGUtETmopWIa3zODT5ccPi06lbCIrWedMIwgiTNqpDFfWqjSKDK1YQ8yh&#10;VEzAYSF1QywsdRnlmnQQvamjSRzPok7qXGlJmTGwexEO8dLHLwpG7feiMMyiOsOAzfp/7f9X7j9a&#10;LkhaaqIqTnsY5B0oGsIFPLoLdUEsQa3mL0I1nGppZGEPqWwiWRScMp8DZJPEz7K50rJVPpcy7Uq1&#10;owmofcbTu8PSb+srre7VrQ7owbyR9MEAL1GnynT/3K3LcBmtuq8yh3qS1kqf+KbQDSpqrr6ADPwO&#10;JIc2nuntjmm2sYjCZjI7iY8+QUEonCXT+fFJ3NeCVlAw55ckswQjdzyPp6FOtPrc+38Ch+B8HE+9&#10;Z0RSB6GH3cN0MgBdmZE683/U3VdEMV8R46i51YjnGZ5gJEgDbNyB3ogoa4aOHWL3ONwa2DWBWiTk&#10;eQW32JnWsqsYyQFU4u4D43sObmGgMG/gej4FMgJnR/PA2cD4ZNYTNj2Z+bcGvkiqtLFXTDbIGRnW&#10;kIQvIFnfGOtgjVecSIS85HUN+yStxZMNuOh2fBoOeWDAblabnoyVzLeQkJahD2FugFFJ/YhRBz2Y&#10;YfOrJZphVF8LIAUQ28HQg7EaDCIouGbYYhTMcxsau1WalxVEDjoU8gxEWnCfiiM1oOhxgjiWC8Vp&#10;Cr++wcB6oZK/DyLwsq3DHoZZ808xGqIfWnUAs0ARy1e85nbr5xoUwIES61tOHZFuMQruaBAcnLpH&#10;kS/pcMd5QC1ZwfQdqyHumt0xwx9BoLEvLFz0TT4q0SgouiNs3Hohzv3wQJ5bPoG3guZ3ynCScHZP&#10;BNTk2bB6hcswCC8kbRsmbJjs2mOXwlRcGYx0ypoVy0Gf17nvFpIaTV3HeSkaq5mllXu8ABD9Pihy&#10;d+ARjyAd/je21ysjaWivPwyksXve2mAecWgkbwJkr1r/NQDryedmf+1vjd/X5W8AAAD//wMAUEsD&#10;BAoAAAAAAAAAIQCOykcuEREAABERAAAUAAAAZHJzL21lZGlhL2ltYWdlMS5wbmeJUE5HDQoaCgAA&#10;AA1JSERSAAACAAAAAYAIAwAAAOz+Ko0AAAABc1JHQgCuzhzpAAADAFBMVEUAAAAAAEAAAIAAAP8g&#10;AAAgAEAgAIAgAP9AAABAAEBAAIBAAP9gAABgAEBgAIBgAP+AAACAAECAAICAAP+gAACgAECgAICg&#10;AP/AAADAAEDAAIDAAP//AAD/AED/AID/AP8AIAAAIEAAIIAAIP8gIAAgIEAgIIAgIP9AIABAIEBA&#10;IIBAIP9gIABgIEBgIIBgIP+AIACAIECAIICAIP+gIACgIECgIICgIP/AIADAIEDAIIDAIP//IAD/&#10;IED/IID/IP8AQAAAQEAAQIAAQP8gQAAgQEAgQIAgQP9AQABAQEBAQIBAQP9gQABgQEBgQIBgQP+A&#10;QACAQECAQICAQP+gQACgQECgQICgQP/AQADAQEDAQIDAQP//QAD/QED/QID/QP8AYAAAYEAAYIAA&#10;YP8gYAAgYEAgYIAgYP9AYABAYEBAYIBAYP9gYABgYEBgYIBgYP+AYACAYECAYICAYP+gYACgYECg&#10;YICgYP/AYADAYEDAYIDAYP//YAD/YED/YID/YP8AgAAAgEAAgIAAgP8ggAAggEAggIAggP9AgABA&#10;gEBAgIBAgP9ggABggEBggIBggP+AgACAgECAgICAgP+ggACggECggICggP/AgADAgEDAgIDAgP//&#10;gAD/gED/gID/gP8AoAAAoEAAoIAAoP8goAAgoEAgoIAgoP9AoABAoEBAoIBAoP9goABgoEBgoIBg&#10;oP+AoACAoECAoICAoP+goACgoECgoICgoP/AoADAoEDAoIDAoP//oAD/oED/oID/oP8AwAAAwEAA&#10;wIAAwP8gwAAgwEAgwIAgwP9AwABAwEBAwIBAwP9gwABgwEBgwIBgwP+AwACAwECAwICAwP+gwACg&#10;wECgwICgwP/AwADAwEDAwIDAwP//wAD/wED/wID/wP8A/wAA/0AA/4AA//8g/wAg/0Ag/4Ag//9A&#10;/wBA/0BA/4BA//9g/wBg/0Bg/4Bg//+A/wCA/0CA/4CA//+g/wCg/0Cg/4Cg///A/wDA/0DA/4DA&#10;/////wD//0D//4D////QHQYGAAAACXBIWXMAACtDAAAkpAFbPJTRAAANqklEQVR4Xu2d22KrOAxF&#10;z///9EzbEALEFxlLIKHV14Cty/KWbEj67z+Tv3///pmMy6DaEbDJ00/+bQbWdp/xbPIEAGHIMgMg&#10;TASSG2oCAAIQhyoAiJMrE0stAHgJAG2gScK0BwUA7YgGG88SAIuxg4XXv7kGSVpaQI4C/Gf/x0IA&#10;CJEmOyNNATAY3C4SSUfWz9H7EIDDgBBIAUCINNkZaQbArwBwFGCXOK2R1QHYVgAA0EqT3TjGAKgP&#10;bxeJpCNrZ2gV/lcJ0B4+aZYM3dbO0Jp0ADDMmuLQ1gBoj6/oOkP9RkA5QR/VXxRAeXySph0B5QQd&#10;KwBNgHbCtMczB0B5Am3/04+nm5/vCoAEOEcMAJwnyNo8ewB0Z7COR7rxVdOzOfl5bwI4C3KO1AUA&#10;qE7hPJzxzNPMzubsdyMAtIGuqdAGYHEWAFxnfWPcFQBozhElrmHsVEzO9unfTgEU5wgT1zCGKiZn&#10;+/QXAKIQcAkAipNEiWsYO/Vys3v/Y68AepOEiWsYQ/Vys3v/BwCiEKAGQEsAOArwi4MqAKubBwEA&#10;gPQAqHHmN5JBLdPKzP4V4C8F0JomaJQdm62Vmf0r4ADgOOV7064CQGueMIGNYqhSYg5fAvlWAKV5&#10;ooQ1jp1KielVAPYBXpG4DAClibzGMaxdOnnpVwAkwCkiegBsXzIo9AAQ4JMAFQAOAvDzG5GlP58B&#10;yG6VCQCFoPJ2sFPS1ADo+LffJjgNRkazNAA4VoBSHAHAKV1aAAgEQGMqp1EMbJZGVgSr+9UUBo7T&#10;Y01XSIogt8um4LFRDOyYEgCSCoACeOTkEgDWUwGPEUhu0zwA8gqABDiETQmA3cnf0c3Phw4DkN0k&#10;AEhOwAUAbNUhebQduj8NQP/lHwBwmPfVJHsAmu2B59DksA0AcuS56qU5APsSkTzaDt0HAIdJudIk&#10;AwB25h97xCt9Yy5BBABAEKQnXwIAT86uwDdjAL5OCQQmccmVEQCAK6PtcC5bAPiWsMOU700CAPcp&#10;sjXQFID+cwJb5xi9H4GLAegbxBXXRsASAATg2lyemk0fgI8ZAHAqJdfeNA3A1zdBV/v5gui1qTw3&#10;27UAnLORuwwjYAcAAmCYNr2h5wE41oC3bXQAelkyHMkMAATAMGuKQysAcJCAxTgEQDFLhkNpALAn&#10;4GUs+TdMmubQKgDs0g0AmvkxH0sHgA0Btfybe8IEpyKgBMCHgAoAp4zjJvsIaAGwVv0iAPZ+MMPJ&#10;COgBsCBQaAFPmsZtV0RAE4C/5v8IwBVOMMf5CCgDcN4Q7rwnAgBwT9zdzAoAblJxjyEAcE/c3cwK&#10;AG5ScY8hALCPu+A3z+5JlNWsKwC9x7elz/vf+5DdVfwCWfnWUhwmJjkOl+8nTfUAqCM6nqDfscae&#10;J47PUVrr6yhW683fuEoA9BwbzE8JgN4Ulf9T0p15M+7m2u5sT7lABYCSkFbEtZuPdWGO/7aMbOxG&#10;3fo5x3xNn+g3TRUAqKV6AoEvBRCut0kEAOAQwG3Yq7Gt5vkrafL0HAEo5P93oX7/yacoCcwCwPpI&#10;Q4hd6MuaCrANcS20jTSfJ+AAQDXRowQs19f6y7f+l+EKneeq8bMAtJI8mp5PXvYA1Ff6qAa8r28R&#10;8NcGPDPZJa8mAWjmWAxAMdytLZnos9Y+svIZ28B6E1AuAYMAjPxLSVGSByXgc3m7CuQRgP/mFKAT&#10;f6kENBWgqFvv/DU/bGz4iiQmSvtmJTTK4q4UFhVgGICyBADAfexNKUBv/UkFugXAcH/QOhHcDFYC&#10;+r403DfzAwFoEAAAX6S1Adhsh6QrZnvdPQoAACN6AgAdYkeCGfFabQB2QhFNARKd/6ypAQAU4AVD&#10;76BH2AOgAMHqAAqAAqAACR8B0ANITzaDKfqwuZ0S8OmL6QGGYxviBgCgB2j1AChAiGU8YSQKgAKg&#10;AOwCqgdBN5aA5Whq/HHw+YdBHAU33qG5fBcAABOVXX6r3x4AAORZnLiyB4D4m0OLDXrPAgBgIq3y&#10;WwGAXUBzF4ACyBdTyCtRABQABeAcoH4OQAkIKexyoykBlIB2CXgTwkGQfFVFurKrAAAQKZ3jtgIA&#10;JYASwC6gsQugBIzLaqQ7KAGUAEoAJYAS8GIgknYr2dovAcsVnAMoRdzZMABAD9DpAVAAZ2tW1xwU&#10;AAVAAdgFtHYBlABdzXU2GiWAEkAJoAQ0S8BLJDgHcKbdSuYISgAAKMXa5TAAQA/Q6wEcKsBakIqL&#10;qvjrL8ezfn4iZsn7O4T1qAGAS+1WMipmCUABlNL/09x7V4DyI9q3XlECZkkICsBbAgDgCgD+ILnr&#10;HKDyksZiDgAAwHcE2AUMUCEpAfcqQFMCUICBXJeDJWgCAWA2yo7vD6sAy//5LoWWEjAAHABwFNw9&#10;Cr65BLSaAHqAgcUetQeova1ffZGfEjBAhagE/F502zlA9esaADCQ5+qlEQBoSAAlYBYCAKAJ7DeB&#10;N5eARhFAAVIoQKsNbLzH8P3RJlq8ELIsfMlJoFcFaP2j8F6Ce5/Prqwo94foAerf2x5a/7thAECg&#10;ANsXb27cBja+uA8As0rTVICPxN56DlDd8FeOJzgIGqACADa4DMTtMZdGAaC2ERjrAz9powVYYgEA&#10;HxQes6pHHAkDgIoEtBVgJG6PuTYpAMI9zWPSXHckDgAaEtA69UqQ7JKLbQA2+0DhmtldVphwoPk6&#10;XlrL0MBZwLvxKdySNP/tbwZtdv93vg/wTtc8AX8jDDCYgIpACqBRAypqkSDR1dXTLotrwDwogBUB&#10;idPf+XLoiRLQC6akYFcr9XwNoPgfY6hdAkwB0JeAnrnP/zwWAGpvhiR/ALDhugPA54GwcBvYWzJT&#10;JUDtvYC9FT2bH/25FACtvdMkAPpF4M+gR6e47RwAvJBMi4A6AJ3qOqsAcxLASeAX6C4AKC+/MitT&#10;W8H2oUdKFQgHwJQErClWamkfgAwA8ELIC+PKmmjW7NICONMDjJSAqa3gZyIk4N0P9cpii4B7AJg4&#10;DWoDkHIr0CsBzZcufQEgeD8UAIZ3AR4BON8Hbo9AKQKv0h+wBACA4u4jJACnCUABnlECAEBPArwr&#10;QGWHePI8EAUIpwC1I4IKAZ1HDQAwDkBrG3DBNnAQgM5WEAAeA8C50yAAAIDWtjfjUWC3CXRaApo/&#10;H1ntBFCA5yjAqRoAAA8C4AwBAAAA9AB7Bvo9QKMJuHEbWH+RU/j8Wus1Z70zuXtGeh4Awq4VAF7A&#10;AcCWhHsW4a2zRgag0gY2agBN4Ikm0G8PML4PAIBnATAsAQAAAGwDn7MNrB0H15sAFOCMAtSbgJvP&#10;AQBAYf8g2AU4BmC0CUABHqYAADCtASgAB0HLkWChdVrwkjxeX0lU/m5gmfB1ks7HR8spAU8rAeUa&#10;ICGWZwHiZwGem0AAmG0CJD1AlYDbt4GVjSAKIMcCAGgCu00gCiBfUOGuRAFQABSgs6sMt6pHDEYB&#10;UAAUAAX4YaD1iym1bRXbwBGx9XmtqATUtgEA4DOpI1YBAD1AvwdAAUbWVKxrUQAUAAVgF9DZBVAC&#10;Ysn6iLWUAEoAJYAS0CsBlRrAOcCI2Pq8VlYCAMBn9hSsAgB6AEEPgAIorDWfQ6AAKAAKwC6AXcCL&#10;AZ8qbWqVsASUmwC2gaa5uWRwAKAHkPQAKMAly/GGSVAAFAAFYBfQ3QVQAm5Q50umpARQAigBlIB+&#10;CWh+b2CrVdf+Qgi/DzBbJ6QlAABmI+30fgCgBxD1ACiA0xU8axYKgAKgAOwC2AXwOLj19fBfjeh9&#10;/q5FbANnq/K199MD0APQA9ADCCSeEnCtNF81GyWAEkAJoARQAtgG9mp873O2gVdVbd156AHoAegB&#10;6AHoAegBejW+97lRD9B75adYEEu2Hr/6JfVHt+L6G817DwAAxswAQOfplXH8bx/ePQBFCfgkrRTA&#10;agXYjEUFWCIHAG2Ybl+h1gb4B6AkAc2k1QWgrQDWofY5fkwA1tdTxirAB4ACJD7zY26VCwC+07F7&#10;B6kQhPcdjY9aVZ78r4GLAEC9CAzm/z0Q+f8ELgQAA7/d02gAWh+ZK63bCWIAIP35ppPpHwDMbSLP&#10;GhYFAFGOTub/bOwecV8YAPoiQPrPEBkIgJ8E1z0k+2ey//sUuPAUr/h4XHp22jlaFyZqtw083HP0&#10;VDjk12UnI/aw20S19WE+484mAgCQHAcAAIDkEUjuPgoAAMkjkNx9FAAAkkcgufsoAAAkj0By91EA&#10;AEgegeTuowAAkDwCyd1HAQAgeQSSu48CAEDyCCR3HwUAgOQRSO4+CgAAySOQ3H0UAACSRyC5+ygA&#10;ACSPQHL3UQAASB6B5O6jAACQPALJ3UcBACB5BJK7jwIAQPIIJHcfBQCA5BFI7j4KAADJI5DcfRQA&#10;AJJHILn7KAAAJI9AcvdRAABIHoHk7qMAAJA8AsndRwEAIHkEkruPAgBA8ggkdx8FAIDkEUjuPgoA&#10;AMkjkNx9FAAAkkcgufsoAAAkj0By91EAAEgegeTuowAAkDwCyd1HAQAgeQSSu48CAEDyCCR3HwUA&#10;gOQRSO4+CgAAySOQ3H0UAACSRyC5+ygAACSPQHL3UQAASB6B5O6jAACQPALJ3UcBACB5BJK7jwIA&#10;QPIIJHcfBQCA5BFI7j4KAADJI5DcfRQAAJJHILn7KAAAJI9AcvdRAABIHoHk7qMAAJA8AsndRwEA&#10;IHkEkrv/P18acjABVe5LAAAAAElFTkSuQmCCUEsDBBQABgAIAAAAIQDc36Ls3gAAAAoBAAAPAAAA&#10;ZHJzL2Rvd25yZXYueG1sTI/NTsMwEITvSLyDtUjcqN1gFRTiVBUSCCEuhB/16MZLYhGvo9htw9uz&#10;nOhpNdrRzDfVeg6DOOCUfCQDy4UCgdRG56kz8P72cHULImVLzg6R0MAPJljX52eVLV080isemtwJ&#10;DqFUWgN9zmMpZWp7DDYt4ojEv684BZtZTp10kz1yeBhkodRKBuuJG3o74n2P7XezDwY+Nl6j/tw+&#10;v6gW8cnJ7WPjtTGXF/PmDkTGOf+b4Q+f0aFmpl3ck0tiYK01b8kGrld82aCXqgCxM1DcKAWyruTp&#10;hPo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xpbubigDAACn&#10;BwAADgAAAAAAAAAAAAAAAAA6AgAAZHJzL2Uyb0RvYy54bWxQSwECLQAKAAAAAAAAACEAjspHLhER&#10;AAAREQAAFAAAAAAAAAAAAAAAAACOBQAAZHJzL21lZGlhL2ltYWdlMS5wbmdQSwECLQAUAAYACAAA&#10;ACEA3N+i7N4AAAAKAQAADwAAAAAAAAAAAAAAAADRFgAAZHJzL2Rvd25yZXYueG1sUEsBAi0AFAAG&#10;AAgAAAAhAKomDr68AAAAIQEAABkAAAAAAAAAAAAAAAAA3BcAAGRycy9fcmVscy9lMm9Eb2MueG1s&#10;LnJlbHNQSwUGAAAAAAYABgB8AQAAzxgAAAAA&#10;">
              <v:rect id="Rectangle 5" o:spid="_x0000_s1027"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4EA355EF" w14:textId="77777777" w:rsidR="00964FFB" w:rsidRDefault="00964FFB"/>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2E7EDB0D" w14:textId="77777777" w:rsidR="00964FFB" w:rsidRDefault="00964FFB">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A643BC" w14:textId="6AA993F5" w:rsidR="00964FFB" w:rsidRDefault="00530907">
    <w:pPr>
      <w:pStyle w:val="Header"/>
      <w:tabs>
        <w:tab w:val="left" w:pos="680"/>
        <w:tab w:val="right" w:pos="9810"/>
      </w:tabs>
      <w:spacing w:before="60"/>
      <w:ind w:left="1800"/>
      <w:jc w:val="right"/>
    </w:pPr>
    <w:r>
      <w:t>1415 Louisiana St.</w:t>
    </w:r>
    <w:r w:rsidR="00964FFB">
      <w:t xml:space="preserve">, Suite </w:t>
    </w:r>
    <w:r>
      <w:t>3460</w:t>
    </w:r>
    <w:r w:rsidR="00964FFB">
      <w:t>, Houston, Texas 77002</w:t>
    </w:r>
  </w:p>
  <w:p w14:paraId="2C815E1D" w14:textId="58F723F9" w:rsidR="00964FFB" w:rsidRDefault="00964FFB">
    <w:pPr>
      <w:pStyle w:val="Header"/>
      <w:ind w:left="1800"/>
      <w:jc w:val="right"/>
      <w:rPr>
        <w:lang w:val="fr-FR"/>
      </w:rPr>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14:paraId="0ED9E4F0" w14:textId="74CF53FE" w:rsidR="00964FFB" w:rsidRPr="00B82F97" w:rsidRDefault="00964FFB" w:rsidP="00B82F97">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829"/>
    <w:multiLevelType w:val="hybridMultilevel"/>
    <w:tmpl w:val="7F7AD892"/>
    <w:lvl w:ilvl="0" w:tplc="F6D00A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0C91"/>
    <w:multiLevelType w:val="hybridMultilevel"/>
    <w:tmpl w:val="FFC6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D4BD2"/>
    <w:multiLevelType w:val="hybridMultilevel"/>
    <w:tmpl w:val="E9E6C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50502"/>
    <w:multiLevelType w:val="hybridMultilevel"/>
    <w:tmpl w:val="B208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25B8F"/>
    <w:multiLevelType w:val="hybridMultilevel"/>
    <w:tmpl w:val="91DE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A56DE"/>
    <w:multiLevelType w:val="hybridMultilevel"/>
    <w:tmpl w:val="9686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07CE8"/>
    <w:multiLevelType w:val="hybridMultilevel"/>
    <w:tmpl w:val="380A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504C2"/>
    <w:multiLevelType w:val="hybridMultilevel"/>
    <w:tmpl w:val="87E8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F2D39"/>
    <w:multiLevelType w:val="hybridMultilevel"/>
    <w:tmpl w:val="5DD0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D4B17"/>
    <w:multiLevelType w:val="hybridMultilevel"/>
    <w:tmpl w:val="E3E8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E5F66"/>
    <w:multiLevelType w:val="hybridMultilevel"/>
    <w:tmpl w:val="51A8E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470F0"/>
    <w:multiLevelType w:val="hybridMultilevel"/>
    <w:tmpl w:val="D89A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764A0"/>
    <w:multiLevelType w:val="hybridMultilevel"/>
    <w:tmpl w:val="44D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E4576"/>
    <w:multiLevelType w:val="hybridMultilevel"/>
    <w:tmpl w:val="EA6E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A6458"/>
    <w:multiLevelType w:val="hybridMultilevel"/>
    <w:tmpl w:val="B014A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013E0"/>
    <w:multiLevelType w:val="hybridMultilevel"/>
    <w:tmpl w:val="D78257FC"/>
    <w:lvl w:ilvl="0" w:tplc="ED52E3C4">
      <w:start w:val="1"/>
      <w:numFmt w:val="bullet"/>
      <w:pStyle w:val="agendaitemsubtex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506537"/>
    <w:multiLevelType w:val="hybridMultilevel"/>
    <w:tmpl w:val="5B76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119F4"/>
    <w:multiLevelType w:val="hybridMultilevel"/>
    <w:tmpl w:val="ACEE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E7D2A"/>
    <w:multiLevelType w:val="hybridMultilevel"/>
    <w:tmpl w:val="EC0A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A65EB9"/>
    <w:multiLevelType w:val="hybridMultilevel"/>
    <w:tmpl w:val="CDD0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72DA4"/>
    <w:multiLevelType w:val="hybridMultilevel"/>
    <w:tmpl w:val="452AB5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143ED8"/>
    <w:multiLevelType w:val="hybridMultilevel"/>
    <w:tmpl w:val="5C22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24304"/>
    <w:multiLevelType w:val="hybridMultilevel"/>
    <w:tmpl w:val="5268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35371"/>
    <w:multiLevelType w:val="hybridMultilevel"/>
    <w:tmpl w:val="BDC6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3D074F"/>
    <w:multiLevelType w:val="hybridMultilevel"/>
    <w:tmpl w:val="8018BA4A"/>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8928B3"/>
    <w:multiLevelType w:val="hybridMultilevel"/>
    <w:tmpl w:val="2326C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D22626"/>
    <w:multiLevelType w:val="hybridMultilevel"/>
    <w:tmpl w:val="7244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F6B21"/>
    <w:multiLevelType w:val="hybridMultilevel"/>
    <w:tmpl w:val="7F8E0B56"/>
    <w:lvl w:ilvl="0" w:tplc="85E2C9AE">
      <w:start w:val="1"/>
      <w:numFmt w:val="bullet"/>
      <w:lvlText w:val=""/>
      <w:lvlJc w:val="left"/>
      <w:pPr>
        <w:tabs>
          <w:tab w:val="num" w:pos="288"/>
        </w:tabs>
        <w:ind w:left="288" w:hanging="288"/>
      </w:pPr>
      <w:rPr>
        <w:rFonts w:ascii="Symbol" w:hAnsi="Symbol" w:hint="default"/>
        <w:b w:val="0"/>
        <w:i w:val="0"/>
        <w:sz w:val="18"/>
      </w:rPr>
    </w:lvl>
    <w:lvl w:ilvl="1" w:tplc="A98A8C26">
      <w:numFmt w:val="bullet"/>
      <w:lvlText w:val=""/>
      <w:lvlJc w:val="left"/>
      <w:pPr>
        <w:tabs>
          <w:tab w:val="num" w:pos="1440"/>
        </w:tabs>
        <w:ind w:left="1440" w:hanging="360"/>
      </w:pPr>
      <w:rPr>
        <w:rFonts w:ascii="Symbol" w:hAnsi="Symbol" w:hint="default"/>
        <w:b w:val="0"/>
        <w:i w:val="0"/>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FD7DD4"/>
    <w:multiLevelType w:val="hybridMultilevel"/>
    <w:tmpl w:val="257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8A2F4A"/>
    <w:multiLevelType w:val="hybridMultilevel"/>
    <w:tmpl w:val="7194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A12743"/>
    <w:multiLevelType w:val="hybridMultilevel"/>
    <w:tmpl w:val="F708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056194"/>
    <w:multiLevelType w:val="hybridMultilevel"/>
    <w:tmpl w:val="5CB4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116BF9"/>
    <w:multiLevelType w:val="hybridMultilevel"/>
    <w:tmpl w:val="E5ACA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933658507">
    <w:abstractNumId w:val="20"/>
  </w:num>
  <w:num w:numId="2" w16cid:durableId="2054113976">
    <w:abstractNumId w:val="15"/>
  </w:num>
  <w:num w:numId="3" w16cid:durableId="1843206397">
    <w:abstractNumId w:val="27"/>
  </w:num>
  <w:num w:numId="4" w16cid:durableId="943537574">
    <w:abstractNumId w:val="21"/>
  </w:num>
  <w:num w:numId="5" w16cid:durableId="37359290">
    <w:abstractNumId w:val="30"/>
  </w:num>
  <w:num w:numId="6" w16cid:durableId="878475834">
    <w:abstractNumId w:val="36"/>
  </w:num>
  <w:num w:numId="7" w16cid:durableId="1560824989">
    <w:abstractNumId w:val="8"/>
  </w:num>
  <w:num w:numId="8" w16cid:durableId="2043826468">
    <w:abstractNumId w:val="12"/>
  </w:num>
  <w:num w:numId="9" w16cid:durableId="1131048744">
    <w:abstractNumId w:val="35"/>
  </w:num>
  <w:num w:numId="10" w16cid:durableId="1785686452">
    <w:abstractNumId w:val="22"/>
  </w:num>
  <w:num w:numId="11" w16cid:durableId="1629699705">
    <w:abstractNumId w:val="18"/>
  </w:num>
  <w:num w:numId="12" w16cid:durableId="22560749">
    <w:abstractNumId w:val="0"/>
  </w:num>
  <w:num w:numId="13" w16cid:durableId="31733065">
    <w:abstractNumId w:val="29"/>
  </w:num>
  <w:num w:numId="14" w16cid:durableId="2077622753">
    <w:abstractNumId w:val="16"/>
  </w:num>
  <w:num w:numId="15" w16cid:durableId="1103526633">
    <w:abstractNumId w:val="10"/>
  </w:num>
  <w:num w:numId="16" w16cid:durableId="979186685">
    <w:abstractNumId w:val="33"/>
  </w:num>
  <w:num w:numId="17" w16cid:durableId="1657104819">
    <w:abstractNumId w:val="17"/>
  </w:num>
  <w:num w:numId="18" w16cid:durableId="272595016">
    <w:abstractNumId w:val="7"/>
  </w:num>
  <w:num w:numId="19" w16cid:durableId="1729570569">
    <w:abstractNumId w:val="26"/>
  </w:num>
  <w:num w:numId="20" w16cid:durableId="2118064283">
    <w:abstractNumId w:val="23"/>
  </w:num>
  <w:num w:numId="21" w16cid:durableId="1446462204">
    <w:abstractNumId w:val="25"/>
  </w:num>
  <w:num w:numId="22" w16cid:durableId="1677341683">
    <w:abstractNumId w:val="4"/>
  </w:num>
  <w:num w:numId="23" w16cid:durableId="1293099241">
    <w:abstractNumId w:val="24"/>
  </w:num>
  <w:num w:numId="24" w16cid:durableId="1713533776">
    <w:abstractNumId w:val="13"/>
  </w:num>
  <w:num w:numId="25" w16cid:durableId="134220166">
    <w:abstractNumId w:val="5"/>
  </w:num>
  <w:num w:numId="26" w16cid:durableId="998538048">
    <w:abstractNumId w:val="11"/>
  </w:num>
  <w:num w:numId="27" w16cid:durableId="2067676201">
    <w:abstractNumId w:val="2"/>
  </w:num>
  <w:num w:numId="28" w16cid:durableId="1100948866">
    <w:abstractNumId w:val="34"/>
  </w:num>
  <w:num w:numId="29" w16cid:durableId="169832975">
    <w:abstractNumId w:val="3"/>
  </w:num>
  <w:num w:numId="30" w16cid:durableId="707219976">
    <w:abstractNumId w:val="6"/>
  </w:num>
  <w:num w:numId="31" w16cid:durableId="1719932927">
    <w:abstractNumId w:val="31"/>
  </w:num>
  <w:num w:numId="32" w16cid:durableId="779111890">
    <w:abstractNumId w:val="9"/>
  </w:num>
  <w:num w:numId="33" w16cid:durableId="1798529057">
    <w:abstractNumId w:val="19"/>
  </w:num>
  <w:num w:numId="34" w16cid:durableId="880943987">
    <w:abstractNumId w:val="14"/>
  </w:num>
  <w:num w:numId="35" w16cid:durableId="591822617">
    <w:abstractNumId w:val="1"/>
  </w:num>
  <w:num w:numId="36" w16cid:durableId="1148009409">
    <w:abstractNumId w:val="32"/>
  </w:num>
  <w:num w:numId="37" w16cid:durableId="1625773842">
    <w:abstractNumId w:val="28"/>
  </w:num>
  <w:num w:numId="38" w16cid:durableId="2115517520">
    <w:abstractNumId w:val="27"/>
  </w:num>
  <w:num w:numId="39" w16cid:durableId="1905752695">
    <w:abstractNumId w:val="28"/>
  </w:num>
  <w:num w:numId="40" w16cid:durableId="255212364">
    <w:abstractNumId w:val="20"/>
  </w:num>
  <w:num w:numId="41" w16cid:durableId="18513196">
    <w:abstractNumId w:val="0"/>
  </w:num>
  <w:num w:numId="42" w16cid:durableId="1871382659">
    <w:abstractNumId w:val="21"/>
  </w:num>
  <w:num w:numId="43" w16cid:durableId="1310785688">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20"/>
    <w:rsid w:val="00002542"/>
    <w:rsid w:val="00023084"/>
    <w:rsid w:val="000252AC"/>
    <w:rsid w:val="0003348A"/>
    <w:rsid w:val="00040339"/>
    <w:rsid w:val="00046B86"/>
    <w:rsid w:val="00051097"/>
    <w:rsid w:val="00061DE2"/>
    <w:rsid w:val="00063629"/>
    <w:rsid w:val="00072857"/>
    <w:rsid w:val="0007656F"/>
    <w:rsid w:val="00082B67"/>
    <w:rsid w:val="000910E4"/>
    <w:rsid w:val="000D1890"/>
    <w:rsid w:val="000D4E0E"/>
    <w:rsid w:val="000E26D2"/>
    <w:rsid w:val="000F54C3"/>
    <w:rsid w:val="000F6F90"/>
    <w:rsid w:val="001058F7"/>
    <w:rsid w:val="001109D9"/>
    <w:rsid w:val="0011254E"/>
    <w:rsid w:val="00114FC9"/>
    <w:rsid w:val="001177A2"/>
    <w:rsid w:val="0012056C"/>
    <w:rsid w:val="00152FFD"/>
    <w:rsid w:val="00157F36"/>
    <w:rsid w:val="00162D5C"/>
    <w:rsid w:val="00163134"/>
    <w:rsid w:val="0018265C"/>
    <w:rsid w:val="00183874"/>
    <w:rsid w:val="00184C3E"/>
    <w:rsid w:val="00185194"/>
    <w:rsid w:val="00186079"/>
    <w:rsid w:val="00186FF7"/>
    <w:rsid w:val="001B5723"/>
    <w:rsid w:val="001B5DBB"/>
    <w:rsid w:val="001B79EF"/>
    <w:rsid w:val="001C3465"/>
    <w:rsid w:val="001C768F"/>
    <w:rsid w:val="001D23A3"/>
    <w:rsid w:val="001D5B70"/>
    <w:rsid w:val="001D620E"/>
    <w:rsid w:val="001E18CA"/>
    <w:rsid w:val="001E40D7"/>
    <w:rsid w:val="001E7868"/>
    <w:rsid w:val="001F2B76"/>
    <w:rsid w:val="00200C28"/>
    <w:rsid w:val="00204CF7"/>
    <w:rsid w:val="00210733"/>
    <w:rsid w:val="00211B59"/>
    <w:rsid w:val="002166DE"/>
    <w:rsid w:val="002300C1"/>
    <w:rsid w:val="002326C2"/>
    <w:rsid w:val="00232A82"/>
    <w:rsid w:val="00235C3E"/>
    <w:rsid w:val="00236013"/>
    <w:rsid w:val="0023788E"/>
    <w:rsid w:val="00241E24"/>
    <w:rsid w:val="0025159D"/>
    <w:rsid w:val="00251A4A"/>
    <w:rsid w:val="00261978"/>
    <w:rsid w:val="00261D5B"/>
    <w:rsid w:val="00270F19"/>
    <w:rsid w:val="00285C40"/>
    <w:rsid w:val="0028780E"/>
    <w:rsid w:val="00295AF1"/>
    <w:rsid w:val="002A33C8"/>
    <w:rsid w:val="002A7577"/>
    <w:rsid w:val="002B218C"/>
    <w:rsid w:val="002B543C"/>
    <w:rsid w:val="002B7B2B"/>
    <w:rsid w:val="002C637C"/>
    <w:rsid w:val="002D0F17"/>
    <w:rsid w:val="002D1BE7"/>
    <w:rsid w:val="002D4F8A"/>
    <w:rsid w:val="002E0105"/>
    <w:rsid w:val="002F03FD"/>
    <w:rsid w:val="002F6993"/>
    <w:rsid w:val="00300875"/>
    <w:rsid w:val="0030513D"/>
    <w:rsid w:val="00306771"/>
    <w:rsid w:val="003071A6"/>
    <w:rsid w:val="00312CC0"/>
    <w:rsid w:val="00323BC4"/>
    <w:rsid w:val="00326B24"/>
    <w:rsid w:val="0032738C"/>
    <w:rsid w:val="00332FC6"/>
    <w:rsid w:val="003371B1"/>
    <w:rsid w:val="00363320"/>
    <w:rsid w:val="00365277"/>
    <w:rsid w:val="003A435C"/>
    <w:rsid w:val="003A4B1D"/>
    <w:rsid w:val="003A4E02"/>
    <w:rsid w:val="003A51BC"/>
    <w:rsid w:val="003B32E0"/>
    <w:rsid w:val="003B5D30"/>
    <w:rsid w:val="003B70B0"/>
    <w:rsid w:val="003C254A"/>
    <w:rsid w:val="003D39F4"/>
    <w:rsid w:val="003E2173"/>
    <w:rsid w:val="003E37C7"/>
    <w:rsid w:val="003E5686"/>
    <w:rsid w:val="003F0C4C"/>
    <w:rsid w:val="003F1927"/>
    <w:rsid w:val="003F33FA"/>
    <w:rsid w:val="003F3F64"/>
    <w:rsid w:val="004064F5"/>
    <w:rsid w:val="00407BF7"/>
    <w:rsid w:val="004140C7"/>
    <w:rsid w:val="0042671C"/>
    <w:rsid w:val="004268DC"/>
    <w:rsid w:val="00430411"/>
    <w:rsid w:val="004355AC"/>
    <w:rsid w:val="0044254C"/>
    <w:rsid w:val="0044510F"/>
    <w:rsid w:val="0044607F"/>
    <w:rsid w:val="004607CB"/>
    <w:rsid w:val="00471904"/>
    <w:rsid w:val="00480E55"/>
    <w:rsid w:val="00482B7B"/>
    <w:rsid w:val="00484E79"/>
    <w:rsid w:val="00492748"/>
    <w:rsid w:val="0049743B"/>
    <w:rsid w:val="0049759C"/>
    <w:rsid w:val="004A4F92"/>
    <w:rsid w:val="004A618F"/>
    <w:rsid w:val="004B577D"/>
    <w:rsid w:val="004B7203"/>
    <w:rsid w:val="004C1839"/>
    <w:rsid w:val="004C3940"/>
    <w:rsid w:val="004C644A"/>
    <w:rsid w:val="004D57B6"/>
    <w:rsid w:val="004D622D"/>
    <w:rsid w:val="004E0804"/>
    <w:rsid w:val="004E2561"/>
    <w:rsid w:val="004E3426"/>
    <w:rsid w:val="004E6188"/>
    <w:rsid w:val="004E6F7F"/>
    <w:rsid w:val="004F383B"/>
    <w:rsid w:val="005053B0"/>
    <w:rsid w:val="00516C2B"/>
    <w:rsid w:val="00522DCC"/>
    <w:rsid w:val="00526EA2"/>
    <w:rsid w:val="00530907"/>
    <w:rsid w:val="00530B52"/>
    <w:rsid w:val="005334F2"/>
    <w:rsid w:val="00543730"/>
    <w:rsid w:val="0054438C"/>
    <w:rsid w:val="00552583"/>
    <w:rsid w:val="00553960"/>
    <w:rsid w:val="00553CF8"/>
    <w:rsid w:val="005644FB"/>
    <w:rsid w:val="00565AEE"/>
    <w:rsid w:val="005704D7"/>
    <w:rsid w:val="005741C8"/>
    <w:rsid w:val="00581D20"/>
    <w:rsid w:val="00592F7E"/>
    <w:rsid w:val="005C1FE3"/>
    <w:rsid w:val="005C2894"/>
    <w:rsid w:val="005C49B7"/>
    <w:rsid w:val="005C76E5"/>
    <w:rsid w:val="005E2356"/>
    <w:rsid w:val="005E51A6"/>
    <w:rsid w:val="006128F8"/>
    <w:rsid w:val="0061608B"/>
    <w:rsid w:val="006212CA"/>
    <w:rsid w:val="00651C77"/>
    <w:rsid w:val="00654958"/>
    <w:rsid w:val="00657847"/>
    <w:rsid w:val="00664833"/>
    <w:rsid w:val="00670438"/>
    <w:rsid w:val="006761D6"/>
    <w:rsid w:val="00694F78"/>
    <w:rsid w:val="00695469"/>
    <w:rsid w:val="006A292D"/>
    <w:rsid w:val="006A418C"/>
    <w:rsid w:val="006A4440"/>
    <w:rsid w:val="006B4600"/>
    <w:rsid w:val="006C72E5"/>
    <w:rsid w:val="006E0099"/>
    <w:rsid w:val="006E3628"/>
    <w:rsid w:val="007014E0"/>
    <w:rsid w:val="00707E0E"/>
    <w:rsid w:val="007268F5"/>
    <w:rsid w:val="00735A7D"/>
    <w:rsid w:val="00744AE9"/>
    <w:rsid w:val="007553FB"/>
    <w:rsid w:val="00760C2A"/>
    <w:rsid w:val="00773B87"/>
    <w:rsid w:val="00783088"/>
    <w:rsid w:val="00786550"/>
    <w:rsid w:val="00790AC4"/>
    <w:rsid w:val="007919F5"/>
    <w:rsid w:val="00795D9D"/>
    <w:rsid w:val="007C3FC5"/>
    <w:rsid w:val="007D13F3"/>
    <w:rsid w:val="007F7BC5"/>
    <w:rsid w:val="007F7C64"/>
    <w:rsid w:val="00800C61"/>
    <w:rsid w:val="00800EA3"/>
    <w:rsid w:val="00807919"/>
    <w:rsid w:val="00810995"/>
    <w:rsid w:val="008175CF"/>
    <w:rsid w:val="00822E04"/>
    <w:rsid w:val="0082696C"/>
    <w:rsid w:val="00835507"/>
    <w:rsid w:val="00841BCF"/>
    <w:rsid w:val="0084357E"/>
    <w:rsid w:val="00846FB0"/>
    <w:rsid w:val="00855860"/>
    <w:rsid w:val="00863BBE"/>
    <w:rsid w:val="00872143"/>
    <w:rsid w:val="00884128"/>
    <w:rsid w:val="008A2049"/>
    <w:rsid w:val="008A66B7"/>
    <w:rsid w:val="008A7218"/>
    <w:rsid w:val="008B11E2"/>
    <w:rsid w:val="008C118E"/>
    <w:rsid w:val="008C3A35"/>
    <w:rsid w:val="008E212D"/>
    <w:rsid w:val="008E5CE5"/>
    <w:rsid w:val="008F7A87"/>
    <w:rsid w:val="00900EF2"/>
    <w:rsid w:val="009019A3"/>
    <w:rsid w:val="009060EE"/>
    <w:rsid w:val="00907747"/>
    <w:rsid w:val="00907C81"/>
    <w:rsid w:val="0091754C"/>
    <w:rsid w:val="009235FC"/>
    <w:rsid w:val="00926481"/>
    <w:rsid w:val="00931AE3"/>
    <w:rsid w:val="0094602A"/>
    <w:rsid w:val="00951B5E"/>
    <w:rsid w:val="00953A92"/>
    <w:rsid w:val="00956780"/>
    <w:rsid w:val="00964FFB"/>
    <w:rsid w:val="009674B4"/>
    <w:rsid w:val="00967D41"/>
    <w:rsid w:val="00970818"/>
    <w:rsid w:val="00994D8D"/>
    <w:rsid w:val="009968F4"/>
    <w:rsid w:val="009A6D2C"/>
    <w:rsid w:val="009B0998"/>
    <w:rsid w:val="009C7DF6"/>
    <w:rsid w:val="009D088B"/>
    <w:rsid w:val="009D7813"/>
    <w:rsid w:val="009D7F17"/>
    <w:rsid w:val="009E2EE5"/>
    <w:rsid w:val="009E64B6"/>
    <w:rsid w:val="009E7A09"/>
    <w:rsid w:val="009F1038"/>
    <w:rsid w:val="009F43EE"/>
    <w:rsid w:val="009F66DC"/>
    <w:rsid w:val="00A01566"/>
    <w:rsid w:val="00A0216D"/>
    <w:rsid w:val="00A05BE3"/>
    <w:rsid w:val="00A121D5"/>
    <w:rsid w:val="00A13C5B"/>
    <w:rsid w:val="00A2154A"/>
    <w:rsid w:val="00A33DFF"/>
    <w:rsid w:val="00A35DFB"/>
    <w:rsid w:val="00A6017A"/>
    <w:rsid w:val="00A601BA"/>
    <w:rsid w:val="00A67AF7"/>
    <w:rsid w:val="00A67D40"/>
    <w:rsid w:val="00A715DB"/>
    <w:rsid w:val="00A84FA1"/>
    <w:rsid w:val="00A864A8"/>
    <w:rsid w:val="00A8749F"/>
    <w:rsid w:val="00A878F3"/>
    <w:rsid w:val="00A92BF0"/>
    <w:rsid w:val="00A9364A"/>
    <w:rsid w:val="00A93A14"/>
    <w:rsid w:val="00AA03E4"/>
    <w:rsid w:val="00AA083C"/>
    <w:rsid w:val="00AA21CF"/>
    <w:rsid w:val="00AA4C69"/>
    <w:rsid w:val="00AA5AE8"/>
    <w:rsid w:val="00AB6F18"/>
    <w:rsid w:val="00AC08A5"/>
    <w:rsid w:val="00AC347F"/>
    <w:rsid w:val="00AD4B8C"/>
    <w:rsid w:val="00AE01DB"/>
    <w:rsid w:val="00AE30C8"/>
    <w:rsid w:val="00AE74FF"/>
    <w:rsid w:val="00B00609"/>
    <w:rsid w:val="00B02E6C"/>
    <w:rsid w:val="00B12620"/>
    <w:rsid w:val="00B14C4A"/>
    <w:rsid w:val="00B3303F"/>
    <w:rsid w:val="00B33AC6"/>
    <w:rsid w:val="00B35A9D"/>
    <w:rsid w:val="00B415E3"/>
    <w:rsid w:val="00B435F0"/>
    <w:rsid w:val="00B475DF"/>
    <w:rsid w:val="00B55091"/>
    <w:rsid w:val="00B644B9"/>
    <w:rsid w:val="00B6493E"/>
    <w:rsid w:val="00B67353"/>
    <w:rsid w:val="00B67C10"/>
    <w:rsid w:val="00B703B8"/>
    <w:rsid w:val="00B7149A"/>
    <w:rsid w:val="00B73315"/>
    <w:rsid w:val="00B82F97"/>
    <w:rsid w:val="00B86057"/>
    <w:rsid w:val="00B87EC0"/>
    <w:rsid w:val="00B914DD"/>
    <w:rsid w:val="00BA124F"/>
    <w:rsid w:val="00BB2DD5"/>
    <w:rsid w:val="00BC0EBF"/>
    <w:rsid w:val="00BC2137"/>
    <w:rsid w:val="00BC2B62"/>
    <w:rsid w:val="00BC5B79"/>
    <w:rsid w:val="00BD1A9A"/>
    <w:rsid w:val="00BD7571"/>
    <w:rsid w:val="00BE0540"/>
    <w:rsid w:val="00BE6255"/>
    <w:rsid w:val="00BF005F"/>
    <w:rsid w:val="00BF391F"/>
    <w:rsid w:val="00C046C8"/>
    <w:rsid w:val="00C07399"/>
    <w:rsid w:val="00C21FB1"/>
    <w:rsid w:val="00C23DD2"/>
    <w:rsid w:val="00C26999"/>
    <w:rsid w:val="00C30AB9"/>
    <w:rsid w:val="00C55329"/>
    <w:rsid w:val="00C620CD"/>
    <w:rsid w:val="00C66B8B"/>
    <w:rsid w:val="00C7282F"/>
    <w:rsid w:val="00C90864"/>
    <w:rsid w:val="00C91F43"/>
    <w:rsid w:val="00C92BB8"/>
    <w:rsid w:val="00C94018"/>
    <w:rsid w:val="00C96F7B"/>
    <w:rsid w:val="00CB1629"/>
    <w:rsid w:val="00CB30E1"/>
    <w:rsid w:val="00CC463B"/>
    <w:rsid w:val="00CC7228"/>
    <w:rsid w:val="00CD21B0"/>
    <w:rsid w:val="00CE5FC9"/>
    <w:rsid w:val="00CF21F5"/>
    <w:rsid w:val="00D03A4F"/>
    <w:rsid w:val="00D1176C"/>
    <w:rsid w:val="00D2639B"/>
    <w:rsid w:val="00D306DD"/>
    <w:rsid w:val="00D573E6"/>
    <w:rsid w:val="00D73CA4"/>
    <w:rsid w:val="00DA2A7B"/>
    <w:rsid w:val="00DA337B"/>
    <w:rsid w:val="00DB1F83"/>
    <w:rsid w:val="00DB45B7"/>
    <w:rsid w:val="00DB5156"/>
    <w:rsid w:val="00DB5558"/>
    <w:rsid w:val="00DB5990"/>
    <w:rsid w:val="00DB5CCC"/>
    <w:rsid w:val="00DC055B"/>
    <w:rsid w:val="00DC10EA"/>
    <w:rsid w:val="00DC27F2"/>
    <w:rsid w:val="00DC542A"/>
    <w:rsid w:val="00DC6FFD"/>
    <w:rsid w:val="00DC786C"/>
    <w:rsid w:val="00DD4894"/>
    <w:rsid w:val="00DD4C99"/>
    <w:rsid w:val="00DE03AA"/>
    <w:rsid w:val="00DE23AE"/>
    <w:rsid w:val="00DE50B0"/>
    <w:rsid w:val="00DF2E9B"/>
    <w:rsid w:val="00E00025"/>
    <w:rsid w:val="00E003D6"/>
    <w:rsid w:val="00E03F82"/>
    <w:rsid w:val="00E05040"/>
    <w:rsid w:val="00E0778B"/>
    <w:rsid w:val="00E10167"/>
    <w:rsid w:val="00E13E37"/>
    <w:rsid w:val="00E26C2C"/>
    <w:rsid w:val="00E37508"/>
    <w:rsid w:val="00E42915"/>
    <w:rsid w:val="00E4431B"/>
    <w:rsid w:val="00E44C8B"/>
    <w:rsid w:val="00E55FE1"/>
    <w:rsid w:val="00E61F36"/>
    <w:rsid w:val="00E62698"/>
    <w:rsid w:val="00E63509"/>
    <w:rsid w:val="00E640B3"/>
    <w:rsid w:val="00E71296"/>
    <w:rsid w:val="00E72FEE"/>
    <w:rsid w:val="00E74A56"/>
    <w:rsid w:val="00E80798"/>
    <w:rsid w:val="00E8350C"/>
    <w:rsid w:val="00E8594C"/>
    <w:rsid w:val="00E871E9"/>
    <w:rsid w:val="00E9265A"/>
    <w:rsid w:val="00E937A0"/>
    <w:rsid w:val="00EA16F4"/>
    <w:rsid w:val="00EA2D0D"/>
    <w:rsid w:val="00EA50D0"/>
    <w:rsid w:val="00EB5DFC"/>
    <w:rsid w:val="00EB6943"/>
    <w:rsid w:val="00ED3BCD"/>
    <w:rsid w:val="00ED5B81"/>
    <w:rsid w:val="00EE00FC"/>
    <w:rsid w:val="00EE17A6"/>
    <w:rsid w:val="00EF624D"/>
    <w:rsid w:val="00F01EA8"/>
    <w:rsid w:val="00F05B7F"/>
    <w:rsid w:val="00F1140B"/>
    <w:rsid w:val="00F11FCD"/>
    <w:rsid w:val="00F171A0"/>
    <w:rsid w:val="00F320E5"/>
    <w:rsid w:val="00F3279F"/>
    <w:rsid w:val="00F35EDC"/>
    <w:rsid w:val="00F364BB"/>
    <w:rsid w:val="00F36899"/>
    <w:rsid w:val="00F3752B"/>
    <w:rsid w:val="00F40869"/>
    <w:rsid w:val="00F42F67"/>
    <w:rsid w:val="00F5145C"/>
    <w:rsid w:val="00F547C9"/>
    <w:rsid w:val="00F604BB"/>
    <w:rsid w:val="00F653F2"/>
    <w:rsid w:val="00F65B03"/>
    <w:rsid w:val="00F7496D"/>
    <w:rsid w:val="00F968B6"/>
    <w:rsid w:val="00FA099B"/>
    <w:rsid w:val="00FB1A5D"/>
    <w:rsid w:val="00FD011C"/>
    <w:rsid w:val="00FE083A"/>
    <w:rsid w:val="00FE32C5"/>
    <w:rsid w:val="00FE3D78"/>
    <w:rsid w:val="00FF01E4"/>
    <w:rsid w:val="00FF0F5B"/>
    <w:rsid w:val="00FF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49736921"/>
  <w15:docId w15:val="{8088D416-6485-4A7D-91C0-E266D78D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6C"/>
  </w:style>
  <w:style w:type="paragraph" w:styleId="Heading1">
    <w:name w:val="heading 1"/>
    <w:basedOn w:val="Normal"/>
    <w:next w:val="Normal"/>
    <w:link w:val="Heading1Char"/>
    <w:uiPriority w:val="99"/>
    <w:qFormat/>
    <w:rsid w:val="00B02E6C"/>
    <w:pPr>
      <w:keepNext/>
      <w:spacing w:before="240" w:after="60"/>
      <w:outlineLvl w:val="0"/>
    </w:pPr>
    <w:rPr>
      <w:rFonts w:ascii="Cambria" w:hAnsi="Cambria"/>
      <w:b/>
      <w:kern w:val="32"/>
      <w:sz w:val="32"/>
    </w:rPr>
  </w:style>
  <w:style w:type="paragraph" w:styleId="Heading5">
    <w:name w:val="heading 5"/>
    <w:basedOn w:val="Normal"/>
    <w:next w:val="Normal"/>
    <w:link w:val="Heading5Char"/>
    <w:uiPriority w:val="99"/>
    <w:qFormat/>
    <w:rsid w:val="00B02E6C"/>
    <w:pPr>
      <w:keepNext/>
      <w:spacing w:before="120"/>
      <w:jc w:val="both"/>
      <w:outlineLvl w:val="4"/>
    </w:pPr>
    <w:rPr>
      <w:rFonts w:ascii="Calibri" w:hAnsi="Calibri"/>
      <w:b/>
      <w:i/>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2E6C"/>
    <w:rPr>
      <w:rFonts w:ascii="Cambria" w:hAnsi="Cambria"/>
      <w:b/>
      <w:kern w:val="32"/>
      <w:sz w:val="32"/>
    </w:rPr>
  </w:style>
  <w:style w:type="character" w:customStyle="1" w:styleId="Heading5Char">
    <w:name w:val="Heading 5 Char"/>
    <w:link w:val="Heading5"/>
    <w:uiPriority w:val="99"/>
    <w:semiHidden/>
    <w:locked/>
    <w:rsid w:val="00B02E6C"/>
    <w:rPr>
      <w:rFonts w:ascii="Calibri" w:hAnsi="Calibri"/>
      <w:b/>
      <w:i/>
      <w:sz w:val="26"/>
    </w:rPr>
  </w:style>
  <w:style w:type="paragraph" w:styleId="Header">
    <w:name w:val="header"/>
    <w:basedOn w:val="Normal"/>
    <w:link w:val="HeaderChar"/>
    <w:uiPriority w:val="99"/>
    <w:rsid w:val="00B02E6C"/>
    <w:pPr>
      <w:tabs>
        <w:tab w:val="center" w:pos="4320"/>
        <w:tab w:val="right" w:pos="8640"/>
      </w:tabs>
    </w:pPr>
  </w:style>
  <w:style w:type="character" w:customStyle="1" w:styleId="HeaderChar">
    <w:name w:val="Header Char"/>
    <w:link w:val="Header"/>
    <w:uiPriority w:val="99"/>
    <w:semiHidden/>
    <w:locked/>
    <w:rsid w:val="00B02E6C"/>
    <w:rPr>
      <w:sz w:val="20"/>
    </w:rPr>
  </w:style>
  <w:style w:type="paragraph" w:styleId="Footer">
    <w:name w:val="footer"/>
    <w:basedOn w:val="Normal"/>
    <w:link w:val="FooterChar"/>
    <w:uiPriority w:val="99"/>
    <w:rsid w:val="00B02E6C"/>
    <w:pPr>
      <w:tabs>
        <w:tab w:val="center" w:pos="4320"/>
        <w:tab w:val="right" w:pos="8640"/>
      </w:tabs>
    </w:pPr>
  </w:style>
  <w:style w:type="character" w:customStyle="1" w:styleId="FooterChar">
    <w:name w:val="Footer Char"/>
    <w:link w:val="Footer"/>
    <w:uiPriority w:val="99"/>
    <w:semiHidden/>
    <w:locked/>
    <w:rsid w:val="00B02E6C"/>
    <w:rPr>
      <w:sz w:val="20"/>
    </w:rPr>
  </w:style>
  <w:style w:type="character" w:styleId="Hyperlink">
    <w:name w:val="Hyperlink"/>
    <w:uiPriority w:val="99"/>
    <w:rsid w:val="00B02E6C"/>
    <w:rPr>
      <w:rFonts w:cs="Times New Roman"/>
      <w:color w:val="0000FF"/>
      <w:u w:val="single"/>
    </w:rPr>
  </w:style>
  <w:style w:type="character" w:styleId="PageNumber">
    <w:name w:val="page number"/>
    <w:uiPriority w:val="99"/>
    <w:rsid w:val="00B02E6C"/>
    <w:rPr>
      <w:rFonts w:cs="Times New Roman"/>
    </w:rPr>
  </w:style>
  <w:style w:type="paragraph" w:styleId="BodyText">
    <w:name w:val="Body Text"/>
    <w:basedOn w:val="Normal"/>
    <w:link w:val="BodyTextChar"/>
    <w:uiPriority w:val="99"/>
    <w:rsid w:val="00B02E6C"/>
  </w:style>
  <w:style w:type="character" w:customStyle="1" w:styleId="BodyTextChar">
    <w:name w:val="Body Text Char"/>
    <w:link w:val="BodyText"/>
    <w:uiPriority w:val="99"/>
    <w:semiHidden/>
    <w:locked/>
    <w:rsid w:val="00B02E6C"/>
    <w:rPr>
      <w:sz w:val="20"/>
    </w:rPr>
  </w:style>
  <w:style w:type="paragraph" w:customStyle="1" w:styleId="Style0">
    <w:name w:val="Style #0"/>
    <w:uiPriority w:val="99"/>
    <w:rsid w:val="00B02E6C"/>
    <w:pPr>
      <w:widowControl w:val="0"/>
    </w:pPr>
    <w:rPr>
      <w:rFonts w:ascii="Times New" w:hAnsi="Times New"/>
      <w:color w:val="000000"/>
    </w:rPr>
  </w:style>
  <w:style w:type="paragraph" w:styleId="Title">
    <w:name w:val="Title"/>
    <w:basedOn w:val="Normal"/>
    <w:link w:val="TitleChar"/>
    <w:uiPriority w:val="99"/>
    <w:qFormat/>
    <w:rsid w:val="00B02E6C"/>
    <w:pPr>
      <w:widowControl w:val="0"/>
      <w:spacing w:before="100"/>
      <w:jc w:val="center"/>
    </w:pPr>
    <w:rPr>
      <w:rFonts w:ascii="Cambria" w:hAnsi="Cambria"/>
      <w:b/>
      <w:kern w:val="28"/>
      <w:sz w:val="32"/>
    </w:rPr>
  </w:style>
  <w:style w:type="character" w:customStyle="1" w:styleId="TitleChar">
    <w:name w:val="Title Char"/>
    <w:link w:val="Title"/>
    <w:uiPriority w:val="99"/>
    <w:locked/>
    <w:rsid w:val="00B02E6C"/>
    <w:rPr>
      <w:rFonts w:ascii="Cambria" w:hAnsi="Cambria"/>
      <w:b/>
      <w:kern w:val="28"/>
      <w:sz w:val="32"/>
    </w:rPr>
  </w:style>
  <w:style w:type="paragraph" w:customStyle="1" w:styleId="TableText">
    <w:name w:val="Table Text"/>
    <w:uiPriority w:val="99"/>
    <w:rsid w:val="00B02E6C"/>
    <w:rPr>
      <w:rFonts w:ascii="Arial Narrow" w:hAnsi="Arial Narrow"/>
      <w:color w:val="000000"/>
      <w:sz w:val="24"/>
    </w:rPr>
  </w:style>
  <w:style w:type="paragraph" w:styleId="BalloonText">
    <w:name w:val="Balloon Text"/>
    <w:basedOn w:val="Normal"/>
    <w:link w:val="BalloonTextChar"/>
    <w:uiPriority w:val="99"/>
    <w:semiHidden/>
    <w:rsid w:val="00B02E6C"/>
    <w:rPr>
      <w:sz w:val="2"/>
    </w:rPr>
  </w:style>
  <w:style w:type="character" w:customStyle="1" w:styleId="BalloonTextChar">
    <w:name w:val="Balloon Text Char"/>
    <w:link w:val="BalloonText"/>
    <w:uiPriority w:val="99"/>
    <w:semiHidden/>
    <w:locked/>
    <w:rsid w:val="00B02E6C"/>
    <w:rPr>
      <w:sz w:val="2"/>
    </w:rPr>
  </w:style>
  <w:style w:type="paragraph" w:styleId="DocumentMap">
    <w:name w:val="Document Map"/>
    <w:basedOn w:val="Normal"/>
    <w:link w:val="DocumentMapChar"/>
    <w:uiPriority w:val="99"/>
    <w:semiHidden/>
    <w:rsid w:val="00B02E6C"/>
    <w:pPr>
      <w:shd w:val="clear" w:color="auto" w:fill="000080"/>
    </w:pPr>
    <w:rPr>
      <w:sz w:val="2"/>
    </w:rPr>
  </w:style>
  <w:style w:type="character" w:customStyle="1" w:styleId="DocumentMapChar">
    <w:name w:val="Document Map Char"/>
    <w:link w:val="DocumentMap"/>
    <w:uiPriority w:val="99"/>
    <w:semiHidden/>
    <w:locked/>
    <w:rsid w:val="00B02E6C"/>
    <w:rPr>
      <w:sz w:val="2"/>
    </w:rPr>
  </w:style>
  <w:style w:type="paragraph" w:styleId="PlainText">
    <w:name w:val="Plain Text"/>
    <w:basedOn w:val="Normal"/>
    <w:link w:val="PlainTextChar"/>
    <w:uiPriority w:val="99"/>
    <w:rsid w:val="00B02E6C"/>
    <w:rPr>
      <w:rFonts w:ascii="Courier New" w:hAnsi="Courier New"/>
    </w:rPr>
  </w:style>
  <w:style w:type="character" w:customStyle="1" w:styleId="PlainTextChar">
    <w:name w:val="Plain Text Char"/>
    <w:link w:val="PlainText"/>
    <w:uiPriority w:val="99"/>
    <w:locked/>
    <w:rsid w:val="00B02E6C"/>
    <w:rPr>
      <w:rFonts w:ascii="Courier New" w:hAnsi="Courier New"/>
    </w:rPr>
  </w:style>
  <w:style w:type="character" w:styleId="FollowedHyperlink">
    <w:name w:val="FollowedHyperlink"/>
    <w:uiPriority w:val="99"/>
    <w:rsid w:val="00B02E6C"/>
    <w:rPr>
      <w:rFonts w:cs="Times New Roman"/>
      <w:color w:val="800080"/>
      <w:u w:val="single"/>
    </w:rPr>
  </w:style>
  <w:style w:type="paragraph" w:customStyle="1" w:styleId="agendaitem">
    <w:name w:val="agenda item"/>
    <w:basedOn w:val="Normal"/>
    <w:uiPriority w:val="99"/>
    <w:rsid w:val="00B02E6C"/>
    <w:pPr>
      <w:autoSpaceDE w:val="0"/>
      <w:autoSpaceDN w:val="0"/>
      <w:adjustRightInd w:val="0"/>
      <w:spacing w:before="240"/>
    </w:pPr>
    <w:rPr>
      <w:sz w:val="18"/>
      <w:szCs w:val="18"/>
    </w:rPr>
  </w:style>
  <w:style w:type="paragraph" w:customStyle="1" w:styleId="agendaitemsubtext">
    <w:name w:val="agenda item subtext"/>
    <w:basedOn w:val="Normal"/>
    <w:uiPriority w:val="99"/>
    <w:rsid w:val="00B02E6C"/>
    <w:pPr>
      <w:numPr>
        <w:numId w:val="2"/>
      </w:numPr>
      <w:tabs>
        <w:tab w:val="num" w:pos="1080"/>
      </w:tabs>
      <w:autoSpaceDE w:val="0"/>
      <w:autoSpaceDN w:val="0"/>
      <w:adjustRightInd w:val="0"/>
      <w:spacing w:before="60"/>
      <w:ind w:left="1080" w:hanging="360"/>
    </w:pPr>
    <w:rPr>
      <w:sz w:val="18"/>
      <w:szCs w:val="18"/>
    </w:rPr>
  </w:style>
  <w:style w:type="paragraph" w:styleId="FootnoteText">
    <w:name w:val="footnote text"/>
    <w:basedOn w:val="Normal"/>
    <w:link w:val="FootnoteTextChar"/>
    <w:uiPriority w:val="99"/>
    <w:semiHidden/>
    <w:rsid w:val="00B02E6C"/>
  </w:style>
  <w:style w:type="character" w:customStyle="1" w:styleId="FootnoteTextChar">
    <w:name w:val="Footnote Text Char"/>
    <w:link w:val="FootnoteText"/>
    <w:uiPriority w:val="99"/>
    <w:semiHidden/>
    <w:locked/>
    <w:rsid w:val="00B02E6C"/>
    <w:rPr>
      <w:sz w:val="20"/>
    </w:rPr>
  </w:style>
  <w:style w:type="character" w:styleId="FootnoteReference">
    <w:name w:val="footnote reference"/>
    <w:uiPriority w:val="99"/>
    <w:semiHidden/>
    <w:rsid w:val="00B02E6C"/>
    <w:rPr>
      <w:rFonts w:cs="Times New Roman"/>
      <w:vertAlign w:val="superscript"/>
    </w:rPr>
  </w:style>
  <w:style w:type="paragraph" w:customStyle="1" w:styleId="defaulttext">
    <w:name w:val="defaulttext"/>
    <w:basedOn w:val="Normal"/>
    <w:uiPriority w:val="99"/>
    <w:rsid w:val="00B02E6C"/>
    <w:pPr>
      <w:snapToGrid w:val="0"/>
    </w:pPr>
    <w:rPr>
      <w:color w:val="000000"/>
      <w:sz w:val="24"/>
      <w:szCs w:val="24"/>
    </w:rPr>
  </w:style>
  <w:style w:type="table" w:styleId="TableGrid">
    <w:name w:val="Table Grid"/>
    <w:basedOn w:val="TableNormal"/>
    <w:uiPriority w:val="99"/>
    <w:rsid w:val="00B02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02E6C"/>
    <w:pPr>
      <w:spacing w:before="100" w:beforeAutospacing="1" w:after="100" w:afterAutospacing="1"/>
    </w:pPr>
    <w:rPr>
      <w:sz w:val="24"/>
      <w:szCs w:val="24"/>
    </w:rPr>
  </w:style>
  <w:style w:type="character" w:styleId="Strong">
    <w:name w:val="Strong"/>
    <w:uiPriority w:val="99"/>
    <w:qFormat/>
    <w:rsid w:val="00B02E6C"/>
    <w:rPr>
      <w:rFonts w:cs="Times New Roman"/>
      <w:b/>
    </w:rPr>
  </w:style>
  <w:style w:type="character" w:customStyle="1" w:styleId="EmailStyle451">
    <w:name w:val="EmailStyle451"/>
    <w:uiPriority w:val="99"/>
    <w:semiHidden/>
    <w:rsid w:val="00B02E6C"/>
    <w:rPr>
      <w:rFonts w:ascii="Arial" w:hAnsi="Arial"/>
      <w:color w:val="000000"/>
      <w:sz w:val="20"/>
      <w:u w:val="none"/>
    </w:rPr>
  </w:style>
  <w:style w:type="paragraph" w:styleId="ListParagraph">
    <w:name w:val="List Paragraph"/>
    <w:basedOn w:val="Normal"/>
    <w:uiPriority w:val="34"/>
    <w:qFormat/>
    <w:rsid w:val="00B02E6C"/>
    <w:pPr>
      <w:ind w:left="720"/>
      <w:contextualSpacing/>
    </w:pPr>
  </w:style>
  <w:style w:type="character" w:customStyle="1" w:styleId="EmailStyle47">
    <w:name w:val="EmailStyle47"/>
    <w:uiPriority w:val="99"/>
    <w:semiHidden/>
    <w:rsid w:val="00B02E6C"/>
    <w:rPr>
      <w:rFonts w:ascii="Arial" w:hAnsi="Arial"/>
      <w:color w:val="000000"/>
      <w:sz w:val="20"/>
      <w:u w:val="none"/>
    </w:rPr>
  </w:style>
  <w:style w:type="character" w:styleId="CommentReference">
    <w:name w:val="annotation reference"/>
    <w:uiPriority w:val="99"/>
    <w:semiHidden/>
    <w:rsid w:val="00B02E6C"/>
    <w:rPr>
      <w:rFonts w:cs="Times New Roman"/>
      <w:sz w:val="16"/>
    </w:rPr>
  </w:style>
  <w:style w:type="paragraph" w:styleId="CommentText">
    <w:name w:val="annotation text"/>
    <w:basedOn w:val="Normal"/>
    <w:link w:val="CommentTextChar"/>
    <w:uiPriority w:val="99"/>
    <w:semiHidden/>
    <w:rsid w:val="00B02E6C"/>
  </w:style>
  <w:style w:type="character" w:customStyle="1" w:styleId="CommentTextChar">
    <w:name w:val="Comment Text Char"/>
    <w:link w:val="CommentText"/>
    <w:uiPriority w:val="99"/>
    <w:semiHidden/>
    <w:locked/>
    <w:rsid w:val="00B02E6C"/>
    <w:rPr>
      <w:sz w:val="20"/>
    </w:rPr>
  </w:style>
  <w:style w:type="paragraph" w:styleId="CommentSubject">
    <w:name w:val="annotation subject"/>
    <w:basedOn w:val="CommentText"/>
    <w:next w:val="CommentText"/>
    <w:link w:val="CommentSubjectChar"/>
    <w:uiPriority w:val="99"/>
    <w:semiHidden/>
    <w:rsid w:val="00B02E6C"/>
    <w:rPr>
      <w:b/>
      <w:bCs/>
    </w:rPr>
  </w:style>
  <w:style w:type="character" w:customStyle="1" w:styleId="CommentSubjectChar">
    <w:name w:val="Comment Subject Char"/>
    <w:link w:val="CommentSubject"/>
    <w:uiPriority w:val="99"/>
    <w:semiHidden/>
    <w:locked/>
    <w:rsid w:val="00B02E6C"/>
    <w:rPr>
      <w:b/>
      <w:sz w:val="20"/>
    </w:rPr>
  </w:style>
  <w:style w:type="character" w:customStyle="1" w:styleId="UnresolvedMention1">
    <w:name w:val="Unresolved Mention1"/>
    <w:basedOn w:val="DefaultParagraphFont"/>
    <w:uiPriority w:val="99"/>
    <w:semiHidden/>
    <w:unhideWhenUsed/>
    <w:rsid w:val="003F33FA"/>
    <w:rPr>
      <w:color w:val="808080"/>
      <w:shd w:val="clear" w:color="auto" w:fill="E6E6E6"/>
    </w:rPr>
  </w:style>
  <w:style w:type="character" w:styleId="UnresolvedMention">
    <w:name w:val="Unresolved Mention"/>
    <w:basedOn w:val="DefaultParagraphFont"/>
    <w:uiPriority w:val="99"/>
    <w:semiHidden/>
    <w:unhideWhenUsed/>
    <w:rsid w:val="005C2894"/>
    <w:rPr>
      <w:color w:val="605E5C"/>
      <w:shd w:val="clear" w:color="auto" w:fill="E1DFDD"/>
    </w:rPr>
  </w:style>
  <w:style w:type="paragraph" w:styleId="Revision">
    <w:name w:val="Revision"/>
    <w:hidden/>
    <w:uiPriority w:val="99"/>
    <w:semiHidden/>
    <w:rsid w:val="00926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281">
      <w:marLeft w:val="0"/>
      <w:marRight w:val="0"/>
      <w:marTop w:val="0"/>
      <w:marBottom w:val="0"/>
      <w:divBdr>
        <w:top w:val="none" w:sz="0" w:space="0" w:color="auto"/>
        <w:left w:val="none" w:sz="0" w:space="0" w:color="auto"/>
        <w:bottom w:val="none" w:sz="0" w:space="0" w:color="auto"/>
        <w:right w:val="none" w:sz="0" w:space="0" w:color="auto"/>
      </w:divBdr>
    </w:div>
    <w:div w:id="27879282">
      <w:marLeft w:val="0"/>
      <w:marRight w:val="0"/>
      <w:marTop w:val="0"/>
      <w:marBottom w:val="0"/>
      <w:divBdr>
        <w:top w:val="none" w:sz="0" w:space="0" w:color="auto"/>
        <w:left w:val="none" w:sz="0" w:space="0" w:color="auto"/>
        <w:bottom w:val="none" w:sz="0" w:space="0" w:color="auto"/>
        <w:right w:val="none" w:sz="0" w:space="0" w:color="auto"/>
      </w:divBdr>
    </w:div>
    <w:div w:id="27879283">
      <w:marLeft w:val="0"/>
      <w:marRight w:val="0"/>
      <w:marTop w:val="0"/>
      <w:marBottom w:val="0"/>
      <w:divBdr>
        <w:top w:val="none" w:sz="0" w:space="0" w:color="auto"/>
        <w:left w:val="none" w:sz="0" w:space="0" w:color="auto"/>
        <w:bottom w:val="none" w:sz="0" w:space="0" w:color="auto"/>
        <w:right w:val="none" w:sz="0" w:space="0" w:color="auto"/>
      </w:divBdr>
    </w:div>
    <w:div w:id="27879284">
      <w:marLeft w:val="0"/>
      <w:marRight w:val="0"/>
      <w:marTop w:val="0"/>
      <w:marBottom w:val="0"/>
      <w:divBdr>
        <w:top w:val="none" w:sz="0" w:space="0" w:color="auto"/>
        <w:left w:val="none" w:sz="0" w:space="0" w:color="auto"/>
        <w:bottom w:val="none" w:sz="0" w:space="0" w:color="auto"/>
        <w:right w:val="none" w:sz="0" w:space="0" w:color="auto"/>
      </w:divBdr>
    </w:div>
    <w:div w:id="27879285">
      <w:marLeft w:val="0"/>
      <w:marRight w:val="0"/>
      <w:marTop w:val="0"/>
      <w:marBottom w:val="0"/>
      <w:divBdr>
        <w:top w:val="none" w:sz="0" w:space="0" w:color="auto"/>
        <w:left w:val="none" w:sz="0" w:space="0" w:color="auto"/>
        <w:bottom w:val="none" w:sz="0" w:space="0" w:color="auto"/>
        <w:right w:val="none" w:sz="0" w:space="0" w:color="auto"/>
      </w:divBdr>
    </w:div>
    <w:div w:id="27879286">
      <w:marLeft w:val="0"/>
      <w:marRight w:val="0"/>
      <w:marTop w:val="0"/>
      <w:marBottom w:val="0"/>
      <w:divBdr>
        <w:top w:val="none" w:sz="0" w:space="0" w:color="auto"/>
        <w:left w:val="none" w:sz="0" w:space="0" w:color="auto"/>
        <w:bottom w:val="none" w:sz="0" w:space="0" w:color="auto"/>
        <w:right w:val="none" w:sz="0" w:space="0" w:color="auto"/>
      </w:divBdr>
    </w:div>
    <w:div w:id="27879287">
      <w:marLeft w:val="0"/>
      <w:marRight w:val="0"/>
      <w:marTop w:val="0"/>
      <w:marBottom w:val="0"/>
      <w:divBdr>
        <w:top w:val="none" w:sz="0" w:space="0" w:color="auto"/>
        <w:left w:val="none" w:sz="0" w:space="0" w:color="auto"/>
        <w:bottom w:val="none" w:sz="0" w:space="0" w:color="auto"/>
        <w:right w:val="none" w:sz="0" w:space="0" w:color="auto"/>
      </w:divBdr>
    </w:div>
    <w:div w:id="27879288">
      <w:marLeft w:val="0"/>
      <w:marRight w:val="0"/>
      <w:marTop w:val="0"/>
      <w:marBottom w:val="0"/>
      <w:divBdr>
        <w:top w:val="none" w:sz="0" w:space="0" w:color="auto"/>
        <w:left w:val="none" w:sz="0" w:space="0" w:color="auto"/>
        <w:bottom w:val="none" w:sz="0" w:space="0" w:color="auto"/>
        <w:right w:val="none" w:sz="0" w:space="0" w:color="auto"/>
      </w:divBdr>
    </w:div>
    <w:div w:id="27879289">
      <w:marLeft w:val="0"/>
      <w:marRight w:val="0"/>
      <w:marTop w:val="0"/>
      <w:marBottom w:val="0"/>
      <w:divBdr>
        <w:top w:val="none" w:sz="0" w:space="0" w:color="auto"/>
        <w:left w:val="none" w:sz="0" w:space="0" w:color="auto"/>
        <w:bottom w:val="none" w:sz="0" w:space="0" w:color="auto"/>
        <w:right w:val="none" w:sz="0" w:space="0" w:color="auto"/>
      </w:divBdr>
    </w:div>
    <w:div w:id="27879290">
      <w:marLeft w:val="0"/>
      <w:marRight w:val="0"/>
      <w:marTop w:val="0"/>
      <w:marBottom w:val="0"/>
      <w:divBdr>
        <w:top w:val="none" w:sz="0" w:space="0" w:color="auto"/>
        <w:left w:val="none" w:sz="0" w:space="0" w:color="auto"/>
        <w:bottom w:val="none" w:sz="0" w:space="0" w:color="auto"/>
        <w:right w:val="none" w:sz="0" w:space="0" w:color="auto"/>
      </w:divBdr>
    </w:div>
    <w:div w:id="27879291">
      <w:marLeft w:val="0"/>
      <w:marRight w:val="0"/>
      <w:marTop w:val="0"/>
      <w:marBottom w:val="0"/>
      <w:divBdr>
        <w:top w:val="none" w:sz="0" w:space="0" w:color="auto"/>
        <w:left w:val="none" w:sz="0" w:space="0" w:color="auto"/>
        <w:bottom w:val="none" w:sz="0" w:space="0" w:color="auto"/>
        <w:right w:val="none" w:sz="0" w:space="0" w:color="auto"/>
      </w:divBdr>
    </w:div>
    <w:div w:id="27879292">
      <w:marLeft w:val="0"/>
      <w:marRight w:val="0"/>
      <w:marTop w:val="0"/>
      <w:marBottom w:val="0"/>
      <w:divBdr>
        <w:top w:val="none" w:sz="0" w:space="0" w:color="auto"/>
        <w:left w:val="none" w:sz="0" w:space="0" w:color="auto"/>
        <w:bottom w:val="none" w:sz="0" w:space="0" w:color="auto"/>
        <w:right w:val="none" w:sz="0" w:space="0" w:color="auto"/>
      </w:divBdr>
      <w:divsChild>
        <w:div w:id="27879331">
          <w:marLeft w:val="0"/>
          <w:marRight w:val="0"/>
          <w:marTop w:val="0"/>
          <w:marBottom w:val="0"/>
          <w:divBdr>
            <w:top w:val="none" w:sz="0" w:space="0" w:color="auto"/>
            <w:left w:val="none" w:sz="0" w:space="0" w:color="auto"/>
            <w:bottom w:val="none" w:sz="0" w:space="0" w:color="auto"/>
            <w:right w:val="none" w:sz="0" w:space="0" w:color="auto"/>
          </w:divBdr>
        </w:div>
        <w:div w:id="27879397">
          <w:marLeft w:val="0"/>
          <w:marRight w:val="0"/>
          <w:marTop w:val="0"/>
          <w:marBottom w:val="0"/>
          <w:divBdr>
            <w:top w:val="none" w:sz="0" w:space="0" w:color="auto"/>
            <w:left w:val="none" w:sz="0" w:space="0" w:color="auto"/>
            <w:bottom w:val="none" w:sz="0" w:space="0" w:color="auto"/>
            <w:right w:val="none" w:sz="0" w:space="0" w:color="auto"/>
          </w:divBdr>
        </w:div>
      </w:divsChild>
    </w:div>
    <w:div w:id="27879293">
      <w:marLeft w:val="0"/>
      <w:marRight w:val="0"/>
      <w:marTop w:val="0"/>
      <w:marBottom w:val="0"/>
      <w:divBdr>
        <w:top w:val="none" w:sz="0" w:space="0" w:color="auto"/>
        <w:left w:val="none" w:sz="0" w:space="0" w:color="auto"/>
        <w:bottom w:val="none" w:sz="0" w:space="0" w:color="auto"/>
        <w:right w:val="none" w:sz="0" w:space="0" w:color="auto"/>
      </w:divBdr>
    </w:div>
    <w:div w:id="27879295">
      <w:marLeft w:val="0"/>
      <w:marRight w:val="0"/>
      <w:marTop w:val="0"/>
      <w:marBottom w:val="0"/>
      <w:divBdr>
        <w:top w:val="none" w:sz="0" w:space="0" w:color="auto"/>
        <w:left w:val="none" w:sz="0" w:space="0" w:color="auto"/>
        <w:bottom w:val="none" w:sz="0" w:space="0" w:color="auto"/>
        <w:right w:val="none" w:sz="0" w:space="0" w:color="auto"/>
      </w:divBdr>
    </w:div>
    <w:div w:id="27879296">
      <w:marLeft w:val="0"/>
      <w:marRight w:val="0"/>
      <w:marTop w:val="0"/>
      <w:marBottom w:val="0"/>
      <w:divBdr>
        <w:top w:val="none" w:sz="0" w:space="0" w:color="auto"/>
        <w:left w:val="none" w:sz="0" w:space="0" w:color="auto"/>
        <w:bottom w:val="none" w:sz="0" w:space="0" w:color="auto"/>
        <w:right w:val="none" w:sz="0" w:space="0" w:color="auto"/>
      </w:divBdr>
    </w:div>
    <w:div w:id="27879297">
      <w:marLeft w:val="0"/>
      <w:marRight w:val="0"/>
      <w:marTop w:val="0"/>
      <w:marBottom w:val="0"/>
      <w:divBdr>
        <w:top w:val="none" w:sz="0" w:space="0" w:color="auto"/>
        <w:left w:val="none" w:sz="0" w:space="0" w:color="auto"/>
        <w:bottom w:val="none" w:sz="0" w:space="0" w:color="auto"/>
        <w:right w:val="none" w:sz="0" w:space="0" w:color="auto"/>
      </w:divBdr>
    </w:div>
    <w:div w:id="27879298">
      <w:marLeft w:val="0"/>
      <w:marRight w:val="0"/>
      <w:marTop w:val="0"/>
      <w:marBottom w:val="0"/>
      <w:divBdr>
        <w:top w:val="none" w:sz="0" w:space="0" w:color="auto"/>
        <w:left w:val="none" w:sz="0" w:space="0" w:color="auto"/>
        <w:bottom w:val="none" w:sz="0" w:space="0" w:color="auto"/>
        <w:right w:val="none" w:sz="0" w:space="0" w:color="auto"/>
      </w:divBdr>
    </w:div>
    <w:div w:id="27879300">
      <w:marLeft w:val="0"/>
      <w:marRight w:val="0"/>
      <w:marTop w:val="0"/>
      <w:marBottom w:val="0"/>
      <w:divBdr>
        <w:top w:val="none" w:sz="0" w:space="0" w:color="auto"/>
        <w:left w:val="none" w:sz="0" w:space="0" w:color="auto"/>
        <w:bottom w:val="none" w:sz="0" w:space="0" w:color="auto"/>
        <w:right w:val="none" w:sz="0" w:space="0" w:color="auto"/>
      </w:divBdr>
    </w:div>
    <w:div w:id="27879301">
      <w:marLeft w:val="0"/>
      <w:marRight w:val="0"/>
      <w:marTop w:val="0"/>
      <w:marBottom w:val="0"/>
      <w:divBdr>
        <w:top w:val="none" w:sz="0" w:space="0" w:color="auto"/>
        <w:left w:val="none" w:sz="0" w:space="0" w:color="auto"/>
        <w:bottom w:val="none" w:sz="0" w:space="0" w:color="auto"/>
        <w:right w:val="none" w:sz="0" w:space="0" w:color="auto"/>
      </w:divBdr>
    </w:div>
    <w:div w:id="27879302">
      <w:marLeft w:val="0"/>
      <w:marRight w:val="0"/>
      <w:marTop w:val="0"/>
      <w:marBottom w:val="0"/>
      <w:divBdr>
        <w:top w:val="none" w:sz="0" w:space="0" w:color="auto"/>
        <w:left w:val="none" w:sz="0" w:space="0" w:color="auto"/>
        <w:bottom w:val="none" w:sz="0" w:space="0" w:color="auto"/>
        <w:right w:val="none" w:sz="0" w:space="0" w:color="auto"/>
      </w:divBdr>
      <w:divsChild>
        <w:div w:id="27879350">
          <w:marLeft w:val="0"/>
          <w:marRight w:val="0"/>
          <w:marTop w:val="0"/>
          <w:marBottom w:val="0"/>
          <w:divBdr>
            <w:top w:val="none" w:sz="0" w:space="0" w:color="auto"/>
            <w:left w:val="none" w:sz="0" w:space="0" w:color="auto"/>
            <w:bottom w:val="none" w:sz="0" w:space="0" w:color="auto"/>
            <w:right w:val="none" w:sz="0" w:space="0" w:color="auto"/>
          </w:divBdr>
        </w:div>
        <w:div w:id="27879353">
          <w:marLeft w:val="0"/>
          <w:marRight w:val="0"/>
          <w:marTop w:val="0"/>
          <w:marBottom w:val="0"/>
          <w:divBdr>
            <w:top w:val="none" w:sz="0" w:space="0" w:color="auto"/>
            <w:left w:val="none" w:sz="0" w:space="0" w:color="auto"/>
            <w:bottom w:val="none" w:sz="0" w:space="0" w:color="auto"/>
            <w:right w:val="none" w:sz="0" w:space="0" w:color="auto"/>
          </w:divBdr>
          <w:divsChild>
            <w:div w:id="27879382">
              <w:marLeft w:val="0"/>
              <w:marRight w:val="0"/>
              <w:marTop w:val="0"/>
              <w:marBottom w:val="0"/>
              <w:divBdr>
                <w:top w:val="none" w:sz="0" w:space="0" w:color="auto"/>
                <w:left w:val="none" w:sz="0" w:space="0" w:color="auto"/>
                <w:bottom w:val="none" w:sz="0" w:space="0" w:color="auto"/>
                <w:right w:val="none" w:sz="0" w:space="0" w:color="auto"/>
              </w:divBdr>
              <w:divsChild>
                <w:div w:id="278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398">
          <w:marLeft w:val="0"/>
          <w:marRight w:val="0"/>
          <w:marTop w:val="0"/>
          <w:marBottom w:val="0"/>
          <w:divBdr>
            <w:top w:val="none" w:sz="0" w:space="0" w:color="auto"/>
            <w:left w:val="none" w:sz="0" w:space="0" w:color="auto"/>
            <w:bottom w:val="none" w:sz="0" w:space="0" w:color="auto"/>
            <w:right w:val="none" w:sz="0" w:space="0" w:color="auto"/>
          </w:divBdr>
        </w:div>
      </w:divsChild>
    </w:div>
    <w:div w:id="27879303">
      <w:marLeft w:val="0"/>
      <w:marRight w:val="0"/>
      <w:marTop w:val="0"/>
      <w:marBottom w:val="0"/>
      <w:divBdr>
        <w:top w:val="none" w:sz="0" w:space="0" w:color="auto"/>
        <w:left w:val="none" w:sz="0" w:space="0" w:color="auto"/>
        <w:bottom w:val="none" w:sz="0" w:space="0" w:color="auto"/>
        <w:right w:val="none" w:sz="0" w:space="0" w:color="auto"/>
      </w:divBdr>
    </w:div>
    <w:div w:id="27879306">
      <w:marLeft w:val="0"/>
      <w:marRight w:val="0"/>
      <w:marTop w:val="0"/>
      <w:marBottom w:val="0"/>
      <w:divBdr>
        <w:top w:val="none" w:sz="0" w:space="0" w:color="auto"/>
        <w:left w:val="none" w:sz="0" w:space="0" w:color="auto"/>
        <w:bottom w:val="none" w:sz="0" w:space="0" w:color="auto"/>
        <w:right w:val="none" w:sz="0" w:space="0" w:color="auto"/>
      </w:divBdr>
    </w:div>
    <w:div w:id="27879310">
      <w:marLeft w:val="0"/>
      <w:marRight w:val="0"/>
      <w:marTop w:val="0"/>
      <w:marBottom w:val="0"/>
      <w:divBdr>
        <w:top w:val="none" w:sz="0" w:space="0" w:color="auto"/>
        <w:left w:val="none" w:sz="0" w:space="0" w:color="auto"/>
        <w:bottom w:val="none" w:sz="0" w:space="0" w:color="auto"/>
        <w:right w:val="none" w:sz="0" w:space="0" w:color="auto"/>
      </w:divBdr>
    </w:div>
    <w:div w:id="27879311">
      <w:marLeft w:val="0"/>
      <w:marRight w:val="0"/>
      <w:marTop w:val="0"/>
      <w:marBottom w:val="0"/>
      <w:divBdr>
        <w:top w:val="none" w:sz="0" w:space="0" w:color="auto"/>
        <w:left w:val="none" w:sz="0" w:space="0" w:color="auto"/>
        <w:bottom w:val="none" w:sz="0" w:space="0" w:color="auto"/>
        <w:right w:val="none" w:sz="0" w:space="0" w:color="auto"/>
      </w:divBdr>
      <w:divsChild>
        <w:div w:id="27879305">
          <w:marLeft w:val="0"/>
          <w:marRight w:val="0"/>
          <w:marTop w:val="0"/>
          <w:marBottom w:val="0"/>
          <w:divBdr>
            <w:top w:val="none" w:sz="0" w:space="0" w:color="auto"/>
            <w:left w:val="none" w:sz="0" w:space="0" w:color="auto"/>
            <w:bottom w:val="none" w:sz="0" w:space="0" w:color="auto"/>
            <w:right w:val="none" w:sz="0" w:space="0" w:color="auto"/>
          </w:divBdr>
        </w:div>
        <w:div w:id="27879355">
          <w:marLeft w:val="0"/>
          <w:marRight w:val="0"/>
          <w:marTop w:val="0"/>
          <w:marBottom w:val="0"/>
          <w:divBdr>
            <w:top w:val="none" w:sz="0" w:space="0" w:color="auto"/>
            <w:left w:val="none" w:sz="0" w:space="0" w:color="auto"/>
            <w:bottom w:val="none" w:sz="0" w:space="0" w:color="auto"/>
            <w:right w:val="none" w:sz="0" w:space="0" w:color="auto"/>
          </w:divBdr>
        </w:div>
      </w:divsChild>
    </w:div>
    <w:div w:id="27879312">
      <w:marLeft w:val="0"/>
      <w:marRight w:val="0"/>
      <w:marTop w:val="0"/>
      <w:marBottom w:val="0"/>
      <w:divBdr>
        <w:top w:val="none" w:sz="0" w:space="0" w:color="auto"/>
        <w:left w:val="none" w:sz="0" w:space="0" w:color="auto"/>
        <w:bottom w:val="none" w:sz="0" w:space="0" w:color="auto"/>
        <w:right w:val="none" w:sz="0" w:space="0" w:color="auto"/>
      </w:divBdr>
    </w:div>
    <w:div w:id="27879314">
      <w:marLeft w:val="0"/>
      <w:marRight w:val="0"/>
      <w:marTop w:val="0"/>
      <w:marBottom w:val="0"/>
      <w:divBdr>
        <w:top w:val="none" w:sz="0" w:space="0" w:color="auto"/>
        <w:left w:val="none" w:sz="0" w:space="0" w:color="auto"/>
        <w:bottom w:val="none" w:sz="0" w:space="0" w:color="auto"/>
        <w:right w:val="none" w:sz="0" w:space="0" w:color="auto"/>
      </w:divBdr>
    </w:div>
    <w:div w:id="27879316">
      <w:marLeft w:val="0"/>
      <w:marRight w:val="0"/>
      <w:marTop w:val="0"/>
      <w:marBottom w:val="0"/>
      <w:divBdr>
        <w:top w:val="none" w:sz="0" w:space="0" w:color="auto"/>
        <w:left w:val="none" w:sz="0" w:space="0" w:color="auto"/>
        <w:bottom w:val="none" w:sz="0" w:space="0" w:color="auto"/>
        <w:right w:val="none" w:sz="0" w:space="0" w:color="auto"/>
      </w:divBdr>
      <w:divsChild>
        <w:div w:id="27879325">
          <w:marLeft w:val="0"/>
          <w:marRight w:val="0"/>
          <w:marTop w:val="0"/>
          <w:marBottom w:val="0"/>
          <w:divBdr>
            <w:top w:val="none" w:sz="0" w:space="0" w:color="auto"/>
            <w:left w:val="none" w:sz="0" w:space="0" w:color="auto"/>
            <w:bottom w:val="none" w:sz="0" w:space="0" w:color="auto"/>
            <w:right w:val="none" w:sz="0" w:space="0" w:color="auto"/>
          </w:divBdr>
        </w:div>
        <w:div w:id="27879421">
          <w:marLeft w:val="0"/>
          <w:marRight w:val="0"/>
          <w:marTop w:val="0"/>
          <w:marBottom w:val="0"/>
          <w:divBdr>
            <w:top w:val="none" w:sz="0" w:space="0" w:color="auto"/>
            <w:left w:val="none" w:sz="0" w:space="0" w:color="auto"/>
            <w:bottom w:val="none" w:sz="0" w:space="0" w:color="auto"/>
            <w:right w:val="none" w:sz="0" w:space="0" w:color="auto"/>
          </w:divBdr>
        </w:div>
      </w:divsChild>
    </w:div>
    <w:div w:id="27879317">
      <w:marLeft w:val="0"/>
      <w:marRight w:val="0"/>
      <w:marTop w:val="0"/>
      <w:marBottom w:val="0"/>
      <w:divBdr>
        <w:top w:val="none" w:sz="0" w:space="0" w:color="auto"/>
        <w:left w:val="none" w:sz="0" w:space="0" w:color="auto"/>
        <w:bottom w:val="none" w:sz="0" w:space="0" w:color="auto"/>
        <w:right w:val="none" w:sz="0" w:space="0" w:color="auto"/>
      </w:divBdr>
      <w:divsChild>
        <w:div w:id="27879359">
          <w:marLeft w:val="0"/>
          <w:marRight w:val="0"/>
          <w:marTop w:val="0"/>
          <w:marBottom w:val="0"/>
          <w:divBdr>
            <w:top w:val="none" w:sz="0" w:space="0" w:color="auto"/>
            <w:left w:val="none" w:sz="0" w:space="0" w:color="auto"/>
            <w:bottom w:val="none" w:sz="0" w:space="0" w:color="auto"/>
            <w:right w:val="none" w:sz="0" w:space="0" w:color="auto"/>
          </w:divBdr>
          <w:divsChild>
            <w:div w:id="27879304">
              <w:marLeft w:val="0"/>
              <w:marRight w:val="0"/>
              <w:marTop w:val="0"/>
              <w:marBottom w:val="0"/>
              <w:divBdr>
                <w:top w:val="none" w:sz="0" w:space="0" w:color="auto"/>
                <w:left w:val="none" w:sz="0" w:space="0" w:color="auto"/>
                <w:bottom w:val="none" w:sz="0" w:space="0" w:color="auto"/>
                <w:right w:val="none" w:sz="0" w:space="0" w:color="auto"/>
              </w:divBdr>
            </w:div>
            <w:div w:id="2787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320">
      <w:marLeft w:val="0"/>
      <w:marRight w:val="0"/>
      <w:marTop w:val="0"/>
      <w:marBottom w:val="0"/>
      <w:divBdr>
        <w:top w:val="none" w:sz="0" w:space="0" w:color="auto"/>
        <w:left w:val="none" w:sz="0" w:space="0" w:color="auto"/>
        <w:bottom w:val="none" w:sz="0" w:space="0" w:color="auto"/>
        <w:right w:val="none" w:sz="0" w:space="0" w:color="auto"/>
      </w:divBdr>
      <w:divsChild>
        <w:div w:id="27879391">
          <w:marLeft w:val="0"/>
          <w:marRight w:val="0"/>
          <w:marTop w:val="0"/>
          <w:marBottom w:val="0"/>
          <w:divBdr>
            <w:top w:val="none" w:sz="0" w:space="0" w:color="auto"/>
            <w:left w:val="none" w:sz="0" w:space="0" w:color="auto"/>
            <w:bottom w:val="none" w:sz="0" w:space="0" w:color="auto"/>
            <w:right w:val="none" w:sz="0" w:space="0" w:color="auto"/>
          </w:divBdr>
        </w:div>
        <w:div w:id="27879394">
          <w:marLeft w:val="0"/>
          <w:marRight w:val="0"/>
          <w:marTop w:val="0"/>
          <w:marBottom w:val="0"/>
          <w:divBdr>
            <w:top w:val="none" w:sz="0" w:space="0" w:color="auto"/>
            <w:left w:val="none" w:sz="0" w:space="0" w:color="auto"/>
            <w:bottom w:val="none" w:sz="0" w:space="0" w:color="auto"/>
            <w:right w:val="none" w:sz="0" w:space="0" w:color="auto"/>
          </w:divBdr>
        </w:div>
        <w:div w:id="27879411">
          <w:marLeft w:val="0"/>
          <w:marRight w:val="0"/>
          <w:marTop w:val="0"/>
          <w:marBottom w:val="0"/>
          <w:divBdr>
            <w:top w:val="none" w:sz="0" w:space="0" w:color="auto"/>
            <w:left w:val="none" w:sz="0" w:space="0" w:color="auto"/>
            <w:bottom w:val="none" w:sz="0" w:space="0" w:color="auto"/>
            <w:right w:val="none" w:sz="0" w:space="0" w:color="auto"/>
          </w:divBdr>
        </w:div>
      </w:divsChild>
    </w:div>
    <w:div w:id="27879322">
      <w:marLeft w:val="0"/>
      <w:marRight w:val="0"/>
      <w:marTop w:val="0"/>
      <w:marBottom w:val="0"/>
      <w:divBdr>
        <w:top w:val="none" w:sz="0" w:space="0" w:color="auto"/>
        <w:left w:val="none" w:sz="0" w:space="0" w:color="auto"/>
        <w:bottom w:val="none" w:sz="0" w:space="0" w:color="auto"/>
        <w:right w:val="none" w:sz="0" w:space="0" w:color="auto"/>
      </w:divBdr>
      <w:divsChild>
        <w:div w:id="27879319">
          <w:marLeft w:val="0"/>
          <w:marRight w:val="0"/>
          <w:marTop w:val="0"/>
          <w:marBottom w:val="0"/>
          <w:divBdr>
            <w:top w:val="none" w:sz="0" w:space="0" w:color="auto"/>
            <w:left w:val="none" w:sz="0" w:space="0" w:color="auto"/>
            <w:bottom w:val="none" w:sz="0" w:space="0" w:color="auto"/>
            <w:right w:val="none" w:sz="0" w:space="0" w:color="auto"/>
          </w:divBdr>
        </w:div>
      </w:divsChild>
    </w:div>
    <w:div w:id="27879323">
      <w:marLeft w:val="0"/>
      <w:marRight w:val="0"/>
      <w:marTop w:val="0"/>
      <w:marBottom w:val="0"/>
      <w:divBdr>
        <w:top w:val="none" w:sz="0" w:space="0" w:color="auto"/>
        <w:left w:val="none" w:sz="0" w:space="0" w:color="auto"/>
        <w:bottom w:val="none" w:sz="0" w:space="0" w:color="auto"/>
        <w:right w:val="none" w:sz="0" w:space="0" w:color="auto"/>
      </w:divBdr>
      <w:divsChild>
        <w:div w:id="27879330">
          <w:marLeft w:val="0"/>
          <w:marRight w:val="0"/>
          <w:marTop w:val="0"/>
          <w:marBottom w:val="0"/>
          <w:divBdr>
            <w:top w:val="none" w:sz="0" w:space="0" w:color="auto"/>
            <w:left w:val="none" w:sz="0" w:space="0" w:color="auto"/>
            <w:bottom w:val="none" w:sz="0" w:space="0" w:color="auto"/>
            <w:right w:val="none" w:sz="0" w:space="0" w:color="auto"/>
          </w:divBdr>
        </w:div>
      </w:divsChild>
    </w:div>
    <w:div w:id="27879324">
      <w:marLeft w:val="0"/>
      <w:marRight w:val="0"/>
      <w:marTop w:val="0"/>
      <w:marBottom w:val="0"/>
      <w:divBdr>
        <w:top w:val="none" w:sz="0" w:space="0" w:color="auto"/>
        <w:left w:val="none" w:sz="0" w:space="0" w:color="auto"/>
        <w:bottom w:val="none" w:sz="0" w:space="0" w:color="auto"/>
        <w:right w:val="none" w:sz="0" w:space="0" w:color="auto"/>
      </w:divBdr>
    </w:div>
    <w:div w:id="27879329">
      <w:marLeft w:val="0"/>
      <w:marRight w:val="0"/>
      <w:marTop w:val="0"/>
      <w:marBottom w:val="0"/>
      <w:divBdr>
        <w:top w:val="none" w:sz="0" w:space="0" w:color="auto"/>
        <w:left w:val="none" w:sz="0" w:space="0" w:color="auto"/>
        <w:bottom w:val="none" w:sz="0" w:space="0" w:color="auto"/>
        <w:right w:val="none" w:sz="0" w:space="0" w:color="auto"/>
      </w:divBdr>
    </w:div>
    <w:div w:id="27879337">
      <w:marLeft w:val="0"/>
      <w:marRight w:val="0"/>
      <w:marTop w:val="0"/>
      <w:marBottom w:val="0"/>
      <w:divBdr>
        <w:top w:val="none" w:sz="0" w:space="0" w:color="auto"/>
        <w:left w:val="none" w:sz="0" w:space="0" w:color="auto"/>
        <w:bottom w:val="none" w:sz="0" w:space="0" w:color="auto"/>
        <w:right w:val="none" w:sz="0" w:space="0" w:color="auto"/>
      </w:divBdr>
    </w:div>
    <w:div w:id="27879339">
      <w:marLeft w:val="0"/>
      <w:marRight w:val="0"/>
      <w:marTop w:val="0"/>
      <w:marBottom w:val="0"/>
      <w:divBdr>
        <w:top w:val="none" w:sz="0" w:space="0" w:color="auto"/>
        <w:left w:val="none" w:sz="0" w:space="0" w:color="auto"/>
        <w:bottom w:val="none" w:sz="0" w:space="0" w:color="auto"/>
        <w:right w:val="none" w:sz="0" w:space="0" w:color="auto"/>
      </w:divBdr>
      <w:divsChild>
        <w:div w:id="27879362">
          <w:marLeft w:val="720"/>
          <w:marRight w:val="0"/>
          <w:marTop w:val="100"/>
          <w:marBottom w:val="100"/>
          <w:divBdr>
            <w:top w:val="none" w:sz="0" w:space="0" w:color="auto"/>
            <w:left w:val="none" w:sz="0" w:space="0" w:color="auto"/>
            <w:bottom w:val="none" w:sz="0" w:space="0" w:color="auto"/>
            <w:right w:val="none" w:sz="0" w:space="0" w:color="auto"/>
          </w:divBdr>
          <w:divsChild>
            <w:div w:id="27879419">
              <w:marLeft w:val="0"/>
              <w:marRight w:val="0"/>
              <w:marTop w:val="0"/>
              <w:marBottom w:val="0"/>
              <w:divBdr>
                <w:top w:val="none" w:sz="0" w:space="0" w:color="auto"/>
                <w:left w:val="none" w:sz="0" w:space="0" w:color="auto"/>
                <w:bottom w:val="none" w:sz="0" w:space="0" w:color="auto"/>
                <w:right w:val="none" w:sz="0" w:space="0" w:color="auto"/>
              </w:divBdr>
              <w:divsChild>
                <w:div w:id="2787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9340">
      <w:marLeft w:val="0"/>
      <w:marRight w:val="0"/>
      <w:marTop w:val="0"/>
      <w:marBottom w:val="0"/>
      <w:divBdr>
        <w:top w:val="none" w:sz="0" w:space="0" w:color="auto"/>
        <w:left w:val="none" w:sz="0" w:space="0" w:color="auto"/>
        <w:bottom w:val="none" w:sz="0" w:space="0" w:color="auto"/>
        <w:right w:val="none" w:sz="0" w:space="0" w:color="auto"/>
      </w:divBdr>
      <w:divsChild>
        <w:div w:id="27879308">
          <w:marLeft w:val="0"/>
          <w:marRight w:val="0"/>
          <w:marTop w:val="0"/>
          <w:marBottom w:val="0"/>
          <w:divBdr>
            <w:top w:val="none" w:sz="0" w:space="0" w:color="auto"/>
            <w:left w:val="none" w:sz="0" w:space="0" w:color="auto"/>
            <w:bottom w:val="none" w:sz="0" w:space="0" w:color="auto"/>
            <w:right w:val="none" w:sz="0" w:space="0" w:color="auto"/>
          </w:divBdr>
        </w:div>
        <w:div w:id="27879321">
          <w:marLeft w:val="0"/>
          <w:marRight w:val="0"/>
          <w:marTop w:val="0"/>
          <w:marBottom w:val="0"/>
          <w:divBdr>
            <w:top w:val="none" w:sz="0" w:space="0" w:color="auto"/>
            <w:left w:val="none" w:sz="0" w:space="0" w:color="auto"/>
            <w:bottom w:val="none" w:sz="0" w:space="0" w:color="auto"/>
            <w:right w:val="none" w:sz="0" w:space="0" w:color="auto"/>
          </w:divBdr>
        </w:div>
      </w:divsChild>
    </w:div>
    <w:div w:id="27879345">
      <w:marLeft w:val="0"/>
      <w:marRight w:val="0"/>
      <w:marTop w:val="0"/>
      <w:marBottom w:val="0"/>
      <w:divBdr>
        <w:top w:val="none" w:sz="0" w:space="0" w:color="auto"/>
        <w:left w:val="none" w:sz="0" w:space="0" w:color="auto"/>
        <w:bottom w:val="none" w:sz="0" w:space="0" w:color="auto"/>
        <w:right w:val="none" w:sz="0" w:space="0" w:color="auto"/>
      </w:divBdr>
    </w:div>
    <w:div w:id="27879346">
      <w:marLeft w:val="0"/>
      <w:marRight w:val="0"/>
      <w:marTop w:val="0"/>
      <w:marBottom w:val="0"/>
      <w:divBdr>
        <w:top w:val="none" w:sz="0" w:space="0" w:color="auto"/>
        <w:left w:val="none" w:sz="0" w:space="0" w:color="auto"/>
        <w:bottom w:val="none" w:sz="0" w:space="0" w:color="auto"/>
        <w:right w:val="none" w:sz="0" w:space="0" w:color="auto"/>
      </w:divBdr>
    </w:div>
    <w:div w:id="27879347">
      <w:marLeft w:val="0"/>
      <w:marRight w:val="0"/>
      <w:marTop w:val="0"/>
      <w:marBottom w:val="0"/>
      <w:divBdr>
        <w:top w:val="none" w:sz="0" w:space="0" w:color="auto"/>
        <w:left w:val="none" w:sz="0" w:space="0" w:color="auto"/>
        <w:bottom w:val="none" w:sz="0" w:space="0" w:color="auto"/>
        <w:right w:val="none" w:sz="0" w:space="0" w:color="auto"/>
      </w:divBdr>
      <w:divsChild>
        <w:div w:id="27879417">
          <w:marLeft w:val="0"/>
          <w:marRight w:val="0"/>
          <w:marTop w:val="0"/>
          <w:marBottom w:val="0"/>
          <w:divBdr>
            <w:top w:val="none" w:sz="0" w:space="0" w:color="auto"/>
            <w:left w:val="none" w:sz="0" w:space="0" w:color="auto"/>
            <w:bottom w:val="none" w:sz="0" w:space="0" w:color="auto"/>
            <w:right w:val="none" w:sz="0" w:space="0" w:color="auto"/>
          </w:divBdr>
        </w:div>
      </w:divsChild>
    </w:div>
    <w:div w:id="27879351">
      <w:marLeft w:val="0"/>
      <w:marRight w:val="0"/>
      <w:marTop w:val="0"/>
      <w:marBottom w:val="0"/>
      <w:divBdr>
        <w:top w:val="none" w:sz="0" w:space="0" w:color="auto"/>
        <w:left w:val="none" w:sz="0" w:space="0" w:color="auto"/>
        <w:bottom w:val="none" w:sz="0" w:space="0" w:color="auto"/>
        <w:right w:val="none" w:sz="0" w:space="0" w:color="auto"/>
      </w:divBdr>
      <w:divsChild>
        <w:div w:id="27879318">
          <w:marLeft w:val="0"/>
          <w:marRight w:val="0"/>
          <w:marTop w:val="0"/>
          <w:marBottom w:val="0"/>
          <w:divBdr>
            <w:top w:val="none" w:sz="0" w:space="0" w:color="auto"/>
            <w:left w:val="none" w:sz="0" w:space="0" w:color="auto"/>
            <w:bottom w:val="none" w:sz="0" w:space="0" w:color="auto"/>
            <w:right w:val="none" w:sz="0" w:space="0" w:color="auto"/>
          </w:divBdr>
          <w:divsChild>
            <w:div w:id="27879334">
              <w:marLeft w:val="0"/>
              <w:marRight w:val="0"/>
              <w:marTop w:val="0"/>
              <w:marBottom w:val="0"/>
              <w:divBdr>
                <w:top w:val="none" w:sz="0" w:space="0" w:color="auto"/>
                <w:left w:val="none" w:sz="0" w:space="0" w:color="auto"/>
                <w:bottom w:val="none" w:sz="0" w:space="0" w:color="auto"/>
                <w:right w:val="none" w:sz="0" w:space="0" w:color="auto"/>
              </w:divBdr>
            </w:div>
            <w:div w:id="278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352">
      <w:marLeft w:val="0"/>
      <w:marRight w:val="0"/>
      <w:marTop w:val="0"/>
      <w:marBottom w:val="0"/>
      <w:divBdr>
        <w:top w:val="none" w:sz="0" w:space="0" w:color="auto"/>
        <w:left w:val="none" w:sz="0" w:space="0" w:color="auto"/>
        <w:bottom w:val="none" w:sz="0" w:space="0" w:color="auto"/>
        <w:right w:val="none" w:sz="0" w:space="0" w:color="auto"/>
      </w:divBdr>
      <w:divsChild>
        <w:div w:id="27879327">
          <w:marLeft w:val="0"/>
          <w:marRight w:val="0"/>
          <w:marTop w:val="0"/>
          <w:marBottom w:val="0"/>
          <w:divBdr>
            <w:top w:val="none" w:sz="0" w:space="0" w:color="auto"/>
            <w:left w:val="none" w:sz="0" w:space="0" w:color="auto"/>
            <w:bottom w:val="none" w:sz="0" w:space="0" w:color="auto"/>
            <w:right w:val="none" w:sz="0" w:space="0" w:color="auto"/>
          </w:divBdr>
        </w:div>
      </w:divsChild>
    </w:div>
    <w:div w:id="27879356">
      <w:marLeft w:val="0"/>
      <w:marRight w:val="0"/>
      <w:marTop w:val="0"/>
      <w:marBottom w:val="0"/>
      <w:divBdr>
        <w:top w:val="none" w:sz="0" w:space="0" w:color="auto"/>
        <w:left w:val="none" w:sz="0" w:space="0" w:color="auto"/>
        <w:bottom w:val="none" w:sz="0" w:space="0" w:color="auto"/>
        <w:right w:val="none" w:sz="0" w:space="0" w:color="auto"/>
      </w:divBdr>
      <w:divsChild>
        <w:div w:id="27879371">
          <w:marLeft w:val="0"/>
          <w:marRight w:val="0"/>
          <w:marTop w:val="0"/>
          <w:marBottom w:val="0"/>
          <w:divBdr>
            <w:top w:val="none" w:sz="0" w:space="0" w:color="auto"/>
            <w:left w:val="none" w:sz="0" w:space="0" w:color="auto"/>
            <w:bottom w:val="none" w:sz="0" w:space="0" w:color="auto"/>
            <w:right w:val="none" w:sz="0" w:space="0" w:color="auto"/>
          </w:divBdr>
        </w:div>
      </w:divsChild>
    </w:div>
    <w:div w:id="27879357">
      <w:marLeft w:val="0"/>
      <w:marRight w:val="0"/>
      <w:marTop w:val="0"/>
      <w:marBottom w:val="0"/>
      <w:divBdr>
        <w:top w:val="none" w:sz="0" w:space="0" w:color="auto"/>
        <w:left w:val="none" w:sz="0" w:space="0" w:color="auto"/>
        <w:bottom w:val="none" w:sz="0" w:space="0" w:color="auto"/>
        <w:right w:val="none" w:sz="0" w:space="0" w:color="auto"/>
      </w:divBdr>
    </w:div>
    <w:div w:id="27879358">
      <w:marLeft w:val="0"/>
      <w:marRight w:val="0"/>
      <w:marTop w:val="0"/>
      <w:marBottom w:val="0"/>
      <w:divBdr>
        <w:top w:val="none" w:sz="0" w:space="0" w:color="auto"/>
        <w:left w:val="none" w:sz="0" w:space="0" w:color="auto"/>
        <w:bottom w:val="none" w:sz="0" w:space="0" w:color="auto"/>
        <w:right w:val="none" w:sz="0" w:space="0" w:color="auto"/>
      </w:divBdr>
    </w:div>
    <w:div w:id="27879360">
      <w:marLeft w:val="0"/>
      <w:marRight w:val="0"/>
      <w:marTop w:val="0"/>
      <w:marBottom w:val="0"/>
      <w:divBdr>
        <w:top w:val="none" w:sz="0" w:space="0" w:color="auto"/>
        <w:left w:val="none" w:sz="0" w:space="0" w:color="auto"/>
        <w:bottom w:val="none" w:sz="0" w:space="0" w:color="auto"/>
        <w:right w:val="none" w:sz="0" w:space="0" w:color="auto"/>
      </w:divBdr>
      <w:divsChild>
        <w:div w:id="27879333">
          <w:marLeft w:val="0"/>
          <w:marRight w:val="0"/>
          <w:marTop w:val="0"/>
          <w:marBottom w:val="0"/>
          <w:divBdr>
            <w:top w:val="none" w:sz="0" w:space="0" w:color="auto"/>
            <w:left w:val="none" w:sz="0" w:space="0" w:color="auto"/>
            <w:bottom w:val="none" w:sz="0" w:space="0" w:color="auto"/>
            <w:right w:val="none" w:sz="0" w:space="0" w:color="auto"/>
          </w:divBdr>
        </w:div>
        <w:div w:id="27879335">
          <w:marLeft w:val="0"/>
          <w:marRight w:val="0"/>
          <w:marTop w:val="0"/>
          <w:marBottom w:val="0"/>
          <w:divBdr>
            <w:top w:val="none" w:sz="0" w:space="0" w:color="auto"/>
            <w:left w:val="none" w:sz="0" w:space="0" w:color="auto"/>
            <w:bottom w:val="none" w:sz="0" w:space="0" w:color="auto"/>
            <w:right w:val="none" w:sz="0" w:space="0" w:color="auto"/>
          </w:divBdr>
        </w:div>
        <w:div w:id="27879343">
          <w:marLeft w:val="0"/>
          <w:marRight w:val="0"/>
          <w:marTop w:val="0"/>
          <w:marBottom w:val="0"/>
          <w:divBdr>
            <w:top w:val="none" w:sz="0" w:space="0" w:color="auto"/>
            <w:left w:val="none" w:sz="0" w:space="0" w:color="auto"/>
            <w:bottom w:val="none" w:sz="0" w:space="0" w:color="auto"/>
            <w:right w:val="none" w:sz="0" w:space="0" w:color="auto"/>
          </w:divBdr>
        </w:div>
        <w:div w:id="27879408">
          <w:marLeft w:val="0"/>
          <w:marRight w:val="0"/>
          <w:marTop w:val="0"/>
          <w:marBottom w:val="0"/>
          <w:divBdr>
            <w:top w:val="none" w:sz="0" w:space="0" w:color="auto"/>
            <w:left w:val="none" w:sz="0" w:space="0" w:color="auto"/>
            <w:bottom w:val="none" w:sz="0" w:space="0" w:color="auto"/>
            <w:right w:val="none" w:sz="0" w:space="0" w:color="auto"/>
          </w:divBdr>
        </w:div>
      </w:divsChild>
    </w:div>
    <w:div w:id="27879361">
      <w:marLeft w:val="0"/>
      <w:marRight w:val="0"/>
      <w:marTop w:val="0"/>
      <w:marBottom w:val="0"/>
      <w:divBdr>
        <w:top w:val="none" w:sz="0" w:space="0" w:color="auto"/>
        <w:left w:val="none" w:sz="0" w:space="0" w:color="auto"/>
        <w:bottom w:val="none" w:sz="0" w:space="0" w:color="auto"/>
        <w:right w:val="none" w:sz="0" w:space="0" w:color="auto"/>
      </w:divBdr>
    </w:div>
    <w:div w:id="27879363">
      <w:marLeft w:val="0"/>
      <w:marRight w:val="0"/>
      <w:marTop w:val="0"/>
      <w:marBottom w:val="0"/>
      <w:divBdr>
        <w:top w:val="none" w:sz="0" w:space="0" w:color="auto"/>
        <w:left w:val="none" w:sz="0" w:space="0" w:color="auto"/>
        <w:bottom w:val="none" w:sz="0" w:space="0" w:color="auto"/>
        <w:right w:val="none" w:sz="0" w:space="0" w:color="auto"/>
      </w:divBdr>
      <w:divsChild>
        <w:div w:id="27879307">
          <w:marLeft w:val="0"/>
          <w:marRight w:val="0"/>
          <w:marTop w:val="0"/>
          <w:marBottom w:val="0"/>
          <w:divBdr>
            <w:top w:val="none" w:sz="0" w:space="0" w:color="auto"/>
            <w:left w:val="none" w:sz="0" w:space="0" w:color="auto"/>
            <w:bottom w:val="none" w:sz="0" w:space="0" w:color="auto"/>
            <w:right w:val="none" w:sz="0" w:space="0" w:color="auto"/>
          </w:divBdr>
        </w:div>
      </w:divsChild>
    </w:div>
    <w:div w:id="27879364">
      <w:marLeft w:val="0"/>
      <w:marRight w:val="0"/>
      <w:marTop w:val="0"/>
      <w:marBottom w:val="0"/>
      <w:divBdr>
        <w:top w:val="none" w:sz="0" w:space="0" w:color="auto"/>
        <w:left w:val="none" w:sz="0" w:space="0" w:color="auto"/>
        <w:bottom w:val="none" w:sz="0" w:space="0" w:color="auto"/>
        <w:right w:val="none" w:sz="0" w:space="0" w:color="auto"/>
      </w:divBdr>
    </w:div>
    <w:div w:id="27879365">
      <w:marLeft w:val="0"/>
      <w:marRight w:val="0"/>
      <w:marTop w:val="0"/>
      <w:marBottom w:val="0"/>
      <w:divBdr>
        <w:top w:val="none" w:sz="0" w:space="0" w:color="auto"/>
        <w:left w:val="none" w:sz="0" w:space="0" w:color="auto"/>
        <w:bottom w:val="none" w:sz="0" w:space="0" w:color="auto"/>
        <w:right w:val="none" w:sz="0" w:space="0" w:color="auto"/>
      </w:divBdr>
      <w:divsChild>
        <w:div w:id="27879336">
          <w:marLeft w:val="0"/>
          <w:marRight w:val="0"/>
          <w:marTop w:val="0"/>
          <w:marBottom w:val="0"/>
          <w:divBdr>
            <w:top w:val="none" w:sz="0" w:space="0" w:color="auto"/>
            <w:left w:val="none" w:sz="0" w:space="0" w:color="auto"/>
            <w:bottom w:val="none" w:sz="0" w:space="0" w:color="auto"/>
            <w:right w:val="none" w:sz="0" w:space="0" w:color="auto"/>
          </w:divBdr>
        </w:div>
        <w:div w:id="27879370">
          <w:marLeft w:val="0"/>
          <w:marRight w:val="0"/>
          <w:marTop w:val="0"/>
          <w:marBottom w:val="0"/>
          <w:divBdr>
            <w:top w:val="none" w:sz="0" w:space="0" w:color="auto"/>
            <w:left w:val="none" w:sz="0" w:space="0" w:color="auto"/>
            <w:bottom w:val="none" w:sz="0" w:space="0" w:color="auto"/>
            <w:right w:val="none" w:sz="0" w:space="0" w:color="auto"/>
          </w:divBdr>
        </w:div>
        <w:div w:id="27879396">
          <w:marLeft w:val="0"/>
          <w:marRight w:val="0"/>
          <w:marTop w:val="0"/>
          <w:marBottom w:val="0"/>
          <w:divBdr>
            <w:top w:val="none" w:sz="0" w:space="0" w:color="auto"/>
            <w:left w:val="none" w:sz="0" w:space="0" w:color="auto"/>
            <w:bottom w:val="none" w:sz="0" w:space="0" w:color="auto"/>
            <w:right w:val="none" w:sz="0" w:space="0" w:color="auto"/>
          </w:divBdr>
        </w:div>
      </w:divsChild>
    </w:div>
    <w:div w:id="27879367">
      <w:marLeft w:val="0"/>
      <w:marRight w:val="0"/>
      <w:marTop w:val="0"/>
      <w:marBottom w:val="0"/>
      <w:divBdr>
        <w:top w:val="none" w:sz="0" w:space="0" w:color="auto"/>
        <w:left w:val="none" w:sz="0" w:space="0" w:color="auto"/>
        <w:bottom w:val="none" w:sz="0" w:space="0" w:color="auto"/>
        <w:right w:val="none" w:sz="0" w:space="0" w:color="auto"/>
      </w:divBdr>
    </w:div>
    <w:div w:id="27879368">
      <w:marLeft w:val="0"/>
      <w:marRight w:val="0"/>
      <w:marTop w:val="0"/>
      <w:marBottom w:val="0"/>
      <w:divBdr>
        <w:top w:val="none" w:sz="0" w:space="0" w:color="auto"/>
        <w:left w:val="none" w:sz="0" w:space="0" w:color="auto"/>
        <w:bottom w:val="none" w:sz="0" w:space="0" w:color="auto"/>
        <w:right w:val="none" w:sz="0" w:space="0" w:color="auto"/>
      </w:divBdr>
    </w:div>
    <w:div w:id="27879372">
      <w:marLeft w:val="0"/>
      <w:marRight w:val="0"/>
      <w:marTop w:val="0"/>
      <w:marBottom w:val="0"/>
      <w:divBdr>
        <w:top w:val="none" w:sz="0" w:space="0" w:color="auto"/>
        <w:left w:val="none" w:sz="0" w:space="0" w:color="auto"/>
        <w:bottom w:val="none" w:sz="0" w:space="0" w:color="auto"/>
        <w:right w:val="none" w:sz="0" w:space="0" w:color="auto"/>
      </w:divBdr>
      <w:divsChild>
        <w:div w:id="27879348">
          <w:marLeft w:val="0"/>
          <w:marRight w:val="0"/>
          <w:marTop w:val="0"/>
          <w:marBottom w:val="0"/>
          <w:divBdr>
            <w:top w:val="none" w:sz="0" w:space="0" w:color="auto"/>
            <w:left w:val="none" w:sz="0" w:space="0" w:color="auto"/>
            <w:bottom w:val="none" w:sz="0" w:space="0" w:color="auto"/>
            <w:right w:val="none" w:sz="0" w:space="0" w:color="auto"/>
          </w:divBdr>
        </w:div>
      </w:divsChild>
    </w:div>
    <w:div w:id="27879373">
      <w:marLeft w:val="0"/>
      <w:marRight w:val="0"/>
      <w:marTop w:val="0"/>
      <w:marBottom w:val="0"/>
      <w:divBdr>
        <w:top w:val="none" w:sz="0" w:space="0" w:color="auto"/>
        <w:left w:val="none" w:sz="0" w:space="0" w:color="auto"/>
        <w:bottom w:val="none" w:sz="0" w:space="0" w:color="auto"/>
        <w:right w:val="none" w:sz="0" w:space="0" w:color="auto"/>
      </w:divBdr>
    </w:div>
    <w:div w:id="27879374">
      <w:marLeft w:val="0"/>
      <w:marRight w:val="0"/>
      <w:marTop w:val="0"/>
      <w:marBottom w:val="0"/>
      <w:divBdr>
        <w:top w:val="none" w:sz="0" w:space="0" w:color="auto"/>
        <w:left w:val="none" w:sz="0" w:space="0" w:color="auto"/>
        <w:bottom w:val="none" w:sz="0" w:space="0" w:color="auto"/>
        <w:right w:val="none" w:sz="0" w:space="0" w:color="auto"/>
      </w:divBdr>
    </w:div>
    <w:div w:id="27879375">
      <w:marLeft w:val="0"/>
      <w:marRight w:val="0"/>
      <w:marTop w:val="0"/>
      <w:marBottom w:val="0"/>
      <w:divBdr>
        <w:top w:val="none" w:sz="0" w:space="0" w:color="auto"/>
        <w:left w:val="none" w:sz="0" w:space="0" w:color="auto"/>
        <w:bottom w:val="none" w:sz="0" w:space="0" w:color="auto"/>
        <w:right w:val="none" w:sz="0" w:space="0" w:color="auto"/>
      </w:divBdr>
    </w:div>
    <w:div w:id="27879378">
      <w:marLeft w:val="0"/>
      <w:marRight w:val="0"/>
      <w:marTop w:val="0"/>
      <w:marBottom w:val="0"/>
      <w:divBdr>
        <w:top w:val="none" w:sz="0" w:space="0" w:color="auto"/>
        <w:left w:val="none" w:sz="0" w:space="0" w:color="auto"/>
        <w:bottom w:val="none" w:sz="0" w:space="0" w:color="auto"/>
        <w:right w:val="none" w:sz="0" w:space="0" w:color="auto"/>
      </w:divBdr>
    </w:div>
    <w:div w:id="27879379">
      <w:marLeft w:val="0"/>
      <w:marRight w:val="0"/>
      <w:marTop w:val="0"/>
      <w:marBottom w:val="0"/>
      <w:divBdr>
        <w:top w:val="none" w:sz="0" w:space="0" w:color="auto"/>
        <w:left w:val="none" w:sz="0" w:space="0" w:color="auto"/>
        <w:bottom w:val="none" w:sz="0" w:space="0" w:color="auto"/>
        <w:right w:val="none" w:sz="0" w:space="0" w:color="auto"/>
      </w:divBdr>
    </w:div>
    <w:div w:id="27879380">
      <w:marLeft w:val="0"/>
      <w:marRight w:val="0"/>
      <w:marTop w:val="0"/>
      <w:marBottom w:val="0"/>
      <w:divBdr>
        <w:top w:val="none" w:sz="0" w:space="0" w:color="auto"/>
        <w:left w:val="none" w:sz="0" w:space="0" w:color="auto"/>
        <w:bottom w:val="none" w:sz="0" w:space="0" w:color="auto"/>
        <w:right w:val="none" w:sz="0" w:space="0" w:color="auto"/>
      </w:divBdr>
      <w:divsChild>
        <w:div w:id="27879344">
          <w:marLeft w:val="0"/>
          <w:marRight w:val="0"/>
          <w:marTop w:val="0"/>
          <w:marBottom w:val="0"/>
          <w:divBdr>
            <w:top w:val="none" w:sz="0" w:space="0" w:color="auto"/>
            <w:left w:val="none" w:sz="0" w:space="0" w:color="auto"/>
            <w:bottom w:val="none" w:sz="0" w:space="0" w:color="auto"/>
            <w:right w:val="none" w:sz="0" w:space="0" w:color="auto"/>
          </w:divBdr>
        </w:div>
      </w:divsChild>
    </w:div>
    <w:div w:id="27879381">
      <w:marLeft w:val="0"/>
      <w:marRight w:val="0"/>
      <w:marTop w:val="0"/>
      <w:marBottom w:val="0"/>
      <w:divBdr>
        <w:top w:val="none" w:sz="0" w:space="0" w:color="auto"/>
        <w:left w:val="none" w:sz="0" w:space="0" w:color="auto"/>
        <w:bottom w:val="none" w:sz="0" w:space="0" w:color="auto"/>
        <w:right w:val="none" w:sz="0" w:space="0" w:color="auto"/>
      </w:divBdr>
      <w:divsChild>
        <w:div w:id="27879393">
          <w:marLeft w:val="0"/>
          <w:marRight w:val="0"/>
          <w:marTop w:val="0"/>
          <w:marBottom w:val="0"/>
          <w:divBdr>
            <w:top w:val="none" w:sz="0" w:space="0" w:color="auto"/>
            <w:left w:val="none" w:sz="0" w:space="0" w:color="auto"/>
            <w:bottom w:val="none" w:sz="0" w:space="0" w:color="auto"/>
            <w:right w:val="none" w:sz="0" w:space="0" w:color="auto"/>
          </w:divBdr>
        </w:div>
      </w:divsChild>
    </w:div>
    <w:div w:id="27879384">
      <w:marLeft w:val="0"/>
      <w:marRight w:val="0"/>
      <w:marTop w:val="0"/>
      <w:marBottom w:val="0"/>
      <w:divBdr>
        <w:top w:val="none" w:sz="0" w:space="0" w:color="auto"/>
        <w:left w:val="none" w:sz="0" w:space="0" w:color="auto"/>
        <w:bottom w:val="none" w:sz="0" w:space="0" w:color="auto"/>
        <w:right w:val="none" w:sz="0" w:space="0" w:color="auto"/>
      </w:divBdr>
    </w:div>
    <w:div w:id="27879385">
      <w:marLeft w:val="0"/>
      <w:marRight w:val="0"/>
      <w:marTop w:val="0"/>
      <w:marBottom w:val="0"/>
      <w:divBdr>
        <w:top w:val="none" w:sz="0" w:space="0" w:color="auto"/>
        <w:left w:val="none" w:sz="0" w:space="0" w:color="auto"/>
        <w:bottom w:val="none" w:sz="0" w:space="0" w:color="auto"/>
        <w:right w:val="none" w:sz="0" w:space="0" w:color="auto"/>
      </w:divBdr>
    </w:div>
    <w:div w:id="27879387">
      <w:marLeft w:val="0"/>
      <w:marRight w:val="0"/>
      <w:marTop w:val="0"/>
      <w:marBottom w:val="0"/>
      <w:divBdr>
        <w:top w:val="none" w:sz="0" w:space="0" w:color="auto"/>
        <w:left w:val="none" w:sz="0" w:space="0" w:color="auto"/>
        <w:bottom w:val="none" w:sz="0" w:space="0" w:color="auto"/>
        <w:right w:val="none" w:sz="0" w:space="0" w:color="auto"/>
      </w:divBdr>
      <w:divsChild>
        <w:div w:id="27879383">
          <w:marLeft w:val="720"/>
          <w:marRight w:val="0"/>
          <w:marTop w:val="100"/>
          <w:marBottom w:val="100"/>
          <w:divBdr>
            <w:top w:val="none" w:sz="0" w:space="0" w:color="auto"/>
            <w:left w:val="none" w:sz="0" w:space="0" w:color="auto"/>
            <w:bottom w:val="none" w:sz="0" w:space="0" w:color="auto"/>
            <w:right w:val="none" w:sz="0" w:space="0" w:color="auto"/>
          </w:divBdr>
          <w:divsChild>
            <w:div w:id="27879366">
              <w:marLeft w:val="0"/>
              <w:marRight w:val="0"/>
              <w:marTop w:val="0"/>
              <w:marBottom w:val="0"/>
              <w:divBdr>
                <w:top w:val="none" w:sz="0" w:space="0" w:color="auto"/>
                <w:left w:val="none" w:sz="0" w:space="0" w:color="auto"/>
                <w:bottom w:val="none" w:sz="0" w:space="0" w:color="auto"/>
                <w:right w:val="none" w:sz="0" w:space="0" w:color="auto"/>
              </w:divBdr>
              <w:divsChild>
                <w:div w:id="278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9388">
      <w:marLeft w:val="0"/>
      <w:marRight w:val="0"/>
      <w:marTop w:val="0"/>
      <w:marBottom w:val="0"/>
      <w:divBdr>
        <w:top w:val="none" w:sz="0" w:space="0" w:color="auto"/>
        <w:left w:val="none" w:sz="0" w:space="0" w:color="auto"/>
        <w:bottom w:val="none" w:sz="0" w:space="0" w:color="auto"/>
        <w:right w:val="none" w:sz="0" w:space="0" w:color="auto"/>
      </w:divBdr>
    </w:div>
    <w:div w:id="27879390">
      <w:marLeft w:val="0"/>
      <w:marRight w:val="0"/>
      <w:marTop w:val="0"/>
      <w:marBottom w:val="0"/>
      <w:divBdr>
        <w:top w:val="none" w:sz="0" w:space="0" w:color="auto"/>
        <w:left w:val="none" w:sz="0" w:space="0" w:color="auto"/>
        <w:bottom w:val="none" w:sz="0" w:space="0" w:color="auto"/>
        <w:right w:val="none" w:sz="0" w:space="0" w:color="auto"/>
      </w:divBdr>
      <w:divsChild>
        <w:div w:id="27879326">
          <w:marLeft w:val="0"/>
          <w:marRight w:val="0"/>
          <w:marTop w:val="0"/>
          <w:marBottom w:val="0"/>
          <w:divBdr>
            <w:top w:val="none" w:sz="0" w:space="0" w:color="auto"/>
            <w:left w:val="none" w:sz="0" w:space="0" w:color="auto"/>
            <w:bottom w:val="none" w:sz="0" w:space="0" w:color="auto"/>
            <w:right w:val="none" w:sz="0" w:space="0" w:color="auto"/>
          </w:divBdr>
        </w:div>
        <w:div w:id="27879332">
          <w:marLeft w:val="0"/>
          <w:marRight w:val="0"/>
          <w:marTop w:val="0"/>
          <w:marBottom w:val="0"/>
          <w:divBdr>
            <w:top w:val="none" w:sz="0" w:space="0" w:color="auto"/>
            <w:left w:val="none" w:sz="0" w:space="0" w:color="auto"/>
            <w:bottom w:val="none" w:sz="0" w:space="0" w:color="auto"/>
            <w:right w:val="none" w:sz="0" w:space="0" w:color="auto"/>
          </w:divBdr>
        </w:div>
      </w:divsChild>
    </w:div>
    <w:div w:id="27879395">
      <w:marLeft w:val="0"/>
      <w:marRight w:val="0"/>
      <w:marTop w:val="0"/>
      <w:marBottom w:val="0"/>
      <w:divBdr>
        <w:top w:val="none" w:sz="0" w:space="0" w:color="auto"/>
        <w:left w:val="none" w:sz="0" w:space="0" w:color="auto"/>
        <w:bottom w:val="none" w:sz="0" w:space="0" w:color="auto"/>
        <w:right w:val="none" w:sz="0" w:space="0" w:color="auto"/>
      </w:divBdr>
    </w:div>
    <w:div w:id="27879399">
      <w:marLeft w:val="0"/>
      <w:marRight w:val="0"/>
      <w:marTop w:val="0"/>
      <w:marBottom w:val="0"/>
      <w:divBdr>
        <w:top w:val="none" w:sz="0" w:space="0" w:color="auto"/>
        <w:left w:val="none" w:sz="0" w:space="0" w:color="auto"/>
        <w:bottom w:val="none" w:sz="0" w:space="0" w:color="auto"/>
        <w:right w:val="none" w:sz="0" w:space="0" w:color="auto"/>
      </w:divBdr>
    </w:div>
    <w:div w:id="27879401">
      <w:marLeft w:val="0"/>
      <w:marRight w:val="0"/>
      <w:marTop w:val="0"/>
      <w:marBottom w:val="0"/>
      <w:divBdr>
        <w:top w:val="none" w:sz="0" w:space="0" w:color="auto"/>
        <w:left w:val="none" w:sz="0" w:space="0" w:color="auto"/>
        <w:bottom w:val="none" w:sz="0" w:space="0" w:color="auto"/>
        <w:right w:val="none" w:sz="0" w:space="0" w:color="auto"/>
      </w:divBdr>
      <w:divsChild>
        <w:div w:id="27879403">
          <w:marLeft w:val="720"/>
          <w:marRight w:val="0"/>
          <w:marTop w:val="100"/>
          <w:marBottom w:val="100"/>
          <w:divBdr>
            <w:top w:val="none" w:sz="0" w:space="0" w:color="auto"/>
            <w:left w:val="none" w:sz="0" w:space="0" w:color="auto"/>
            <w:bottom w:val="none" w:sz="0" w:space="0" w:color="auto"/>
            <w:right w:val="none" w:sz="0" w:space="0" w:color="auto"/>
          </w:divBdr>
          <w:divsChild>
            <w:div w:id="27879354">
              <w:marLeft w:val="0"/>
              <w:marRight w:val="0"/>
              <w:marTop w:val="0"/>
              <w:marBottom w:val="0"/>
              <w:divBdr>
                <w:top w:val="none" w:sz="0" w:space="0" w:color="auto"/>
                <w:left w:val="none" w:sz="0" w:space="0" w:color="auto"/>
                <w:bottom w:val="none" w:sz="0" w:space="0" w:color="auto"/>
                <w:right w:val="none" w:sz="0" w:space="0" w:color="auto"/>
              </w:divBdr>
            </w:div>
            <w:div w:id="278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406">
      <w:marLeft w:val="0"/>
      <w:marRight w:val="0"/>
      <w:marTop w:val="0"/>
      <w:marBottom w:val="0"/>
      <w:divBdr>
        <w:top w:val="none" w:sz="0" w:space="0" w:color="auto"/>
        <w:left w:val="none" w:sz="0" w:space="0" w:color="auto"/>
        <w:bottom w:val="none" w:sz="0" w:space="0" w:color="auto"/>
        <w:right w:val="none" w:sz="0" w:space="0" w:color="auto"/>
      </w:divBdr>
    </w:div>
    <w:div w:id="27879409">
      <w:marLeft w:val="0"/>
      <w:marRight w:val="0"/>
      <w:marTop w:val="0"/>
      <w:marBottom w:val="0"/>
      <w:divBdr>
        <w:top w:val="none" w:sz="0" w:space="0" w:color="auto"/>
        <w:left w:val="none" w:sz="0" w:space="0" w:color="auto"/>
        <w:bottom w:val="none" w:sz="0" w:space="0" w:color="auto"/>
        <w:right w:val="none" w:sz="0" w:space="0" w:color="auto"/>
      </w:divBdr>
    </w:div>
    <w:div w:id="27879412">
      <w:marLeft w:val="0"/>
      <w:marRight w:val="0"/>
      <w:marTop w:val="0"/>
      <w:marBottom w:val="0"/>
      <w:divBdr>
        <w:top w:val="none" w:sz="0" w:space="0" w:color="auto"/>
        <w:left w:val="none" w:sz="0" w:space="0" w:color="auto"/>
        <w:bottom w:val="none" w:sz="0" w:space="0" w:color="auto"/>
        <w:right w:val="none" w:sz="0" w:space="0" w:color="auto"/>
      </w:divBdr>
    </w:div>
    <w:div w:id="27879413">
      <w:marLeft w:val="0"/>
      <w:marRight w:val="0"/>
      <w:marTop w:val="0"/>
      <w:marBottom w:val="0"/>
      <w:divBdr>
        <w:top w:val="none" w:sz="0" w:space="0" w:color="auto"/>
        <w:left w:val="none" w:sz="0" w:space="0" w:color="auto"/>
        <w:bottom w:val="none" w:sz="0" w:space="0" w:color="auto"/>
        <w:right w:val="none" w:sz="0" w:space="0" w:color="auto"/>
      </w:divBdr>
      <w:divsChild>
        <w:div w:id="27879294">
          <w:marLeft w:val="0"/>
          <w:marRight w:val="0"/>
          <w:marTop w:val="0"/>
          <w:marBottom w:val="0"/>
          <w:divBdr>
            <w:top w:val="none" w:sz="0" w:space="0" w:color="auto"/>
            <w:left w:val="none" w:sz="0" w:space="0" w:color="auto"/>
            <w:bottom w:val="none" w:sz="0" w:space="0" w:color="auto"/>
            <w:right w:val="none" w:sz="0" w:space="0" w:color="auto"/>
          </w:divBdr>
        </w:div>
        <w:div w:id="27879299">
          <w:marLeft w:val="0"/>
          <w:marRight w:val="0"/>
          <w:marTop w:val="0"/>
          <w:marBottom w:val="0"/>
          <w:divBdr>
            <w:top w:val="none" w:sz="0" w:space="0" w:color="auto"/>
            <w:left w:val="none" w:sz="0" w:space="0" w:color="auto"/>
            <w:bottom w:val="none" w:sz="0" w:space="0" w:color="auto"/>
            <w:right w:val="none" w:sz="0" w:space="0" w:color="auto"/>
          </w:divBdr>
        </w:div>
        <w:div w:id="27879309">
          <w:marLeft w:val="0"/>
          <w:marRight w:val="0"/>
          <w:marTop w:val="0"/>
          <w:marBottom w:val="0"/>
          <w:divBdr>
            <w:top w:val="none" w:sz="0" w:space="0" w:color="auto"/>
            <w:left w:val="none" w:sz="0" w:space="0" w:color="auto"/>
            <w:bottom w:val="none" w:sz="0" w:space="0" w:color="auto"/>
            <w:right w:val="none" w:sz="0" w:space="0" w:color="auto"/>
          </w:divBdr>
        </w:div>
        <w:div w:id="27879313">
          <w:marLeft w:val="0"/>
          <w:marRight w:val="0"/>
          <w:marTop w:val="0"/>
          <w:marBottom w:val="0"/>
          <w:divBdr>
            <w:top w:val="none" w:sz="0" w:space="0" w:color="auto"/>
            <w:left w:val="none" w:sz="0" w:space="0" w:color="auto"/>
            <w:bottom w:val="none" w:sz="0" w:space="0" w:color="auto"/>
            <w:right w:val="none" w:sz="0" w:space="0" w:color="auto"/>
          </w:divBdr>
        </w:div>
        <w:div w:id="27879315">
          <w:marLeft w:val="0"/>
          <w:marRight w:val="0"/>
          <w:marTop w:val="0"/>
          <w:marBottom w:val="0"/>
          <w:divBdr>
            <w:top w:val="none" w:sz="0" w:space="0" w:color="auto"/>
            <w:left w:val="none" w:sz="0" w:space="0" w:color="auto"/>
            <w:bottom w:val="none" w:sz="0" w:space="0" w:color="auto"/>
            <w:right w:val="none" w:sz="0" w:space="0" w:color="auto"/>
          </w:divBdr>
        </w:div>
        <w:div w:id="27879328">
          <w:marLeft w:val="0"/>
          <w:marRight w:val="0"/>
          <w:marTop w:val="0"/>
          <w:marBottom w:val="0"/>
          <w:divBdr>
            <w:top w:val="none" w:sz="0" w:space="0" w:color="auto"/>
            <w:left w:val="none" w:sz="0" w:space="0" w:color="auto"/>
            <w:bottom w:val="none" w:sz="0" w:space="0" w:color="auto"/>
            <w:right w:val="none" w:sz="0" w:space="0" w:color="auto"/>
          </w:divBdr>
        </w:div>
        <w:div w:id="27879341">
          <w:marLeft w:val="0"/>
          <w:marRight w:val="0"/>
          <w:marTop w:val="0"/>
          <w:marBottom w:val="0"/>
          <w:divBdr>
            <w:top w:val="none" w:sz="0" w:space="0" w:color="auto"/>
            <w:left w:val="none" w:sz="0" w:space="0" w:color="auto"/>
            <w:bottom w:val="none" w:sz="0" w:space="0" w:color="auto"/>
            <w:right w:val="none" w:sz="0" w:space="0" w:color="auto"/>
          </w:divBdr>
        </w:div>
        <w:div w:id="27879349">
          <w:marLeft w:val="0"/>
          <w:marRight w:val="0"/>
          <w:marTop w:val="0"/>
          <w:marBottom w:val="0"/>
          <w:divBdr>
            <w:top w:val="none" w:sz="0" w:space="0" w:color="auto"/>
            <w:left w:val="none" w:sz="0" w:space="0" w:color="auto"/>
            <w:bottom w:val="none" w:sz="0" w:space="0" w:color="auto"/>
            <w:right w:val="none" w:sz="0" w:space="0" w:color="auto"/>
          </w:divBdr>
        </w:div>
        <w:div w:id="27879369">
          <w:marLeft w:val="0"/>
          <w:marRight w:val="0"/>
          <w:marTop w:val="0"/>
          <w:marBottom w:val="0"/>
          <w:divBdr>
            <w:top w:val="none" w:sz="0" w:space="0" w:color="auto"/>
            <w:left w:val="none" w:sz="0" w:space="0" w:color="auto"/>
            <w:bottom w:val="none" w:sz="0" w:space="0" w:color="auto"/>
            <w:right w:val="none" w:sz="0" w:space="0" w:color="auto"/>
          </w:divBdr>
        </w:div>
        <w:div w:id="27879377">
          <w:marLeft w:val="0"/>
          <w:marRight w:val="0"/>
          <w:marTop w:val="0"/>
          <w:marBottom w:val="0"/>
          <w:divBdr>
            <w:top w:val="none" w:sz="0" w:space="0" w:color="auto"/>
            <w:left w:val="none" w:sz="0" w:space="0" w:color="auto"/>
            <w:bottom w:val="none" w:sz="0" w:space="0" w:color="auto"/>
            <w:right w:val="none" w:sz="0" w:space="0" w:color="auto"/>
          </w:divBdr>
        </w:div>
        <w:div w:id="27879386">
          <w:marLeft w:val="0"/>
          <w:marRight w:val="0"/>
          <w:marTop w:val="0"/>
          <w:marBottom w:val="0"/>
          <w:divBdr>
            <w:top w:val="none" w:sz="0" w:space="0" w:color="auto"/>
            <w:left w:val="none" w:sz="0" w:space="0" w:color="auto"/>
            <w:bottom w:val="none" w:sz="0" w:space="0" w:color="auto"/>
            <w:right w:val="none" w:sz="0" w:space="0" w:color="auto"/>
          </w:divBdr>
        </w:div>
        <w:div w:id="27879392">
          <w:marLeft w:val="0"/>
          <w:marRight w:val="0"/>
          <w:marTop w:val="0"/>
          <w:marBottom w:val="0"/>
          <w:divBdr>
            <w:top w:val="none" w:sz="0" w:space="0" w:color="auto"/>
            <w:left w:val="none" w:sz="0" w:space="0" w:color="auto"/>
            <w:bottom w:val="none" w:sz="0" w:space="0" w:color="auto"/>
            <w:right w:val="none" w:sz="0" w:space="0" w:color="auto"/>
          </w:divBdr>
        </w:div>
        <w:div w:id="27879400">
          <w:marLeft w:val="0"/>
          <w:marRight w:val="0"/>
          <w:marTop w:val="0"/>
          <w:marBottom w:val="0"/>
          <w:divBdr>
            <w:top w:val="none" w:sz="0" w:space="0" w:color="auto"/>
            <w:left w:val="none" w:sz="0" w:space="0" w:color="auto"/>
            <w:bottom w:val="none" w:sz="0" w:space="0" w:color="auto"/>
            <w:right w:val="none" w:sz="0" w:space="0" w:color="auto"/>
          </w:divBdr>
        </w:div>
        <w:div w:id="27879404">
          <w:marLeft w:val="0"/>
          <w:marRight w:val="0"/>
          <w:marTop w:val="0"/>
          <w:marBottom w:val="0"/>
          <w:divBdr>
            <w:top w:val="none" w:sz="0" w:space="0" w:color="auto"/>
            <w:left w:val="none" w:sz="0" w:space="0" w:color="auto"/>
            <w:bottom w:val="none" w:sz="0" w:space="0" w:color="auto"/>
            <w:right w:val="none" w:sz="0" w:space="0" w:color="auto"/>
          </w:divBdr>
        </w:div>
        <w:div w:id="27879405">
          <w:marLeft w:val="0"/>
          <w:marRight w:val="0"/>
          <w:marTop w:val="0"/>
          <w:marBottom w:val="0"/>
          <w:divBdr>
            <w:top w:val="none" w:sz="0" w:space="0" w:color="auto"/>
            <w:left w:val="none" w:sz="0" w:space="0" w:color="auto"/>
            <w:bottom w:val="none" w:sz="0" w:space="0" w:color="auto"/>
            <w:right w:val="none" w:sz="0" w:space="0" w:color="auto"/>
          </w:divBdr>
        </w:div>
        <w:div w:id="27879407">
          <w:marLeft w:val="0"/>
          <w:marRight w:val="0"/>
          <w:marTop w:val="0"/>
          <w:marBottom w:val="0"/>
          <w:divBdr>
            <w:top w:val="none" w:sz="0" w:space="0" w:color="auto"/>
            <w:left w:val="none" w:sz="0" w:space="0" w:color="auto"/>
            <w:bottom w:val="none" w:sz="0" w:space="0" w:color="auto"/>
            <w:right w:val="none" w:sz="0" w:space="0" w:color="auto"/>
          </w:divBdr>
        </w:div>
        <w:div w:id="27879410">
          <w:marLeft w:val="0"/>
          <w:marRight w:val="0"/>
          <w:marTop w:val="0"/>
          <w:marBottom w:val="0"/>
          <w:divBdr>
            <w:top w:val="none" w:sz="0" w:space="0" w:color="auto"/>
            <w:left w:val="none" w:sz="0" w:space="0" w:color="auto"/>
            <w:bottom w:val="none" w:sz="0" w:space="0" w:color="auto"/>
            <w:right w:val="none" w:sz="0" w:space="0" w:color="auto"/>
          </w:divBdr>
        </w:div>
        <w:div w:id="27879414">
          <w:marLeft w:val="0"/>
          <w:marRight w:val="0"/>
          <w:marTop w:val="0"/>
          <w:marBottom w:val="0"/>
          <w:divBdr>
            <w:top w:val="none" w:sz="0" w:space="0" w:color="auto"/>
            <w:left w:val="none" w:sz="0" w:space="0" w:color="auto"/>
            <w:bottom w:val="none" w:sz="0" w:space="0" w:color="auto"/>
            <w:right w:val="none" w:sz="0" w:space="0" w:color="auto"/>
          </w:divBdr>
        </w:div>
      </w:divsChild>
    </w:div>
    <w:div w:id="27879415">
      <w:marLeft w:val="0"/>
      <w:marRight w:val="0"/>
      <w:marTop w:val="0"/>
      <w:marBottom w:val="0"/>
      <w:divBdr>
        <w:top w:val="none" w:sz="0" w:space="0" w:color="auto"/>
        <w:left w:val="none" w:sz="0" w:space="0" w:color="auto"/>
        <w:bottom w:val="none" w:sz="0" w:space="0" w:color="auto"/>
        <w:right w:val="none" w:sz="0" w:space="0" w:color="auto"/>
      </w:divBdr>
    </w:div>
    <w:div w:id="27879418">
      <w:marLeft w:val="0"/>
      <w:marRight w:val="0"/>
      <w:marTop w:val="0"/>
      <w:marBottom w:val="0"/>
      <w:divBdr>
        <w:top w:val="none" w:sz="0" w:space="0" w:color="auto"/>
        <w:left w:val="none" w:sz="0" w:space="0" w:color="auto"/>
        <w:bottom w:val="none" w:sz="0" w:space="0" w:color="auto"/>
        <w:right w:val="none" w:sz="0" w:space="0" w:color="auto"/>
      </w:divBdr>
    </w:div>
    <w:div w:id="27879420">
      <w:marLeft w:val="0"/>
      <w:marRight w:val="0"/>
      <w:marTop w:val="0"/>
      <w:marBottom w:val="0"/>
      <w:divBdr>
        <w:top w:val="none" w:sz="0" w:space="0" w:color="auto"/>
        <w:left w:val="none" w:sz="0" w:space="0" w:color="auto"/>
        <w:bottom w:val="none" w:sz="0" w:space="0" w:color="auto"/>
        <w:right w:val="none" w:sz="0" w:space="0" w:color="auto"/>
      </w:divBdr>
    </w:div>
    <w:div w:id="27879422">
      <w:marLeft w:val="0"/>
      <w:marRight w:val="0"/>
      <w:marTop w:val="0"/>
      <w:marBottom w:val="0"/>
      <w:divBdr>
        <w:top w:val="none" w:sz="0" w:space="0" w:color="auto"/>
        <w:left w:val="none" w:sz="0" w:space="0" w:color="auto"/>
        <w:bottom w:val="none" w:sz="0" w:space="0" w:color="auto"/>
        <w:right w:val="none" w:sz="0" w:space="0" w:color="auto"/>
      </w:divBdr>
    </w:div>
    <w:div w:id="27879423">
      <w:marLeft w:val="0"/>
      <w:marRight w:val="0"/>
      <w:marTop w:val="0"/>
      <w:marBottom w:val="0"/>
      <w:divBdr>
        <w:top w:val="none" w:sz="0" w:space="0" w:color="auto"/>
        <w:left w:val="none" w:sz="0" w:space="0" w:color="auto"/>
        <w:bottom w:val="none" w:sz="0" w:space="0" w:color="auto"/>
        <w:right w:val="none" w:sz="0" w:space="0" w:color="auto"/>
      </w:divBdr>
    </w:div>
    <w:div w:id="27879424">
      <w:marLeft w:val="0"/>
      <w:marRight w:val="0"/>
      <w:marTop w:val="0"/>
      <w:marBottom w:val="0"/>
      <w:divBdr>
        <w:top w:val="none" w:sz="0" w:space="0" w:color="auto"/>
        <w:left w:val="none" w:sz="0" w:space="0" w:color="auto"/>
        <w:bottom w:val="none" w:sz="0" w:space="0" w:color="auto"/>
        <w:right w:val="none" w:sz="0" w:space="0" w:color="auto"/>
      </w:divBdr>
    </w:div>
    <w:div w:id="27879425">
      <w:marLeft w:val="0"/>
      <w:marRight w:val="0"/>
      <w:marTop w:val="0"/>
      <w:marBottom w:val="0"/>
      <w:divBdr>
        <w:top w:val="none" w:sz="0" w:space="0" w:color="auto"/>
        <w:left w:val="none" w:sz="0" w:space="0" w:color="auto"/>
        <w:bottom w:val="none" w:sz="0" w:space="0" w:color="auto"/>
        <w:right w:val="none" w:sz="0" w:space="0" w:color="auto"/>
      </w:divBdr>
    </w:div>
    <w:div w:id="27879426">
      <w:marLeft w:val="0"/>
      <w:marRight w:val="0"/>
      <w:marTop w:val="0"/>
      <w:marBottom w:val="0"/>
      <w:divBdr>
        <w:top w:val="none" w:sz="0" w:space="0" w:color="auto"/>
        <w:left w:val="none" w:sz="0" w:space="0" w:color="auto"/>
        <w:bottom w:val="none" w:sz="0" w:space="0" w:color="auto"/>
        <w:right w:val="none" w:sz="0" w:space="0" w:color="auto"/>
      </w:divBdr>
    </w:div>
    <w:div w:id="27879427">
      <w:marLeft w:val="0"/>
      <w:marRight w:val="0"/>
      <w:marTop w:val="0"/>
      <w:marBottom w:val="0"/>
      <w:divBdr>
        <w:top w:val="none" w:sz="0" w:space="0" w:color="auto"/>
        <w:left w:val="none" w:sz="0" w:space="0" w:color="auto"/>
        <w:bottom w:val="none" w:sz="0" w:space="0" w:color="auto"/>
        <w:right w:val="none" w:sz="0" w:space="0" w:color="auto"/>
      </w:divBdr>
    </w:div>
    <w:div w:id="27879428">
      <w:marLeft w:val="0"/>
      <w:marRight w:val="0"/>
      <w:marTop w:val="0"/>
      <w:marBottom w:val="0"/>
      <w:divBdr>
        <w:top w:val="none" w:sz="0" w:space="0" w:color="auto"/>
        <w:left w:val="none" w:sz="0" w:space="0" w:color="auto"/>
        <w:bottom w:val="none" w:sz="0" w:space="0" w:color="auto"/>
        <w:right w:val="none" w:sz="0" w:space="0" w:color="auto"/>
      </w:divBdr>
    </w:div>
    <w:div w:id="27879429">
      <w:marLeft w:val="0"/>
      <w:marRight w:val="0"/>
      <w:marTop w:val="0"/>
      <w:marBottom w:val="0"/>
      <w:divBdr>
        <w:top w:val="none" w:sz="0" w:space="0" w:color="auto"/>
        <w:left w:val="none" w:sz="0" w:space="0" w:color="auto"/>
        <w:bottom w:val="none" w:sz="0" w:space="0" w:color="auto"/>
        <w:right w:val="none" w:sz="0" w:space="0" w:color="auto"/>
      </w:divBdr>
    </w:div>
    <w:div w:id="27879430">
      <w:marLeft w:val="0"/>
      <w:marRight w:val="0"/>
      <w:marTop w:val="0"/>
      <w:marBottom w:val="0"/>
      <w:divBdr>
        <w:top w:val="none" w:sz="0" w:space="0" w:color="auto"/>
        <w:left w:val="none" w:sz="0" w:space="0" w:color="auto"/>
        <w:bottom w:val="none" w:sz="0" w:space="0" w:color="auto"/>
        <w:right w:val="none" w:sz="0" w:space="0" w:color="auto"/>
      </w:divBdr>
    </w:div>
    <w:div w:id="27879431">
      <w:marLeft w:val="0"/>
      <w:marRight w:val="0"/>
      <w:marTop w:val="0"/>
      <w:marBottom w:val="0"/>
      <w:divBdr>
        <w:top w:val="none" w:sz="0" w:space="0" w:color="auto"/>
        <w:left w:val="none" w:sz="0" w:space="0" w:color="auto"/>
        <w:bottom w:val="none" w:sz="0" w:space="0" w:color="auto"/>
        <w:right w:val="none" w:sz="0" w:space="0" w:color="auto"/>
      </w:divBdr>
    </w:div>
    <w:div w:id="27879432">
      <w:marLeft w:val="0"/>
      <w:marRight w:val="0"/>
      <w:marTop w:val="0"/>
      <w:marBottom w:val="0"/>
      <w:divBdr>
        <w:top w:val="none" w:sz="0" w:space="0" w:color="auto"/>
        <w:left w:val="none" w:sz="0" w:space="0" w:color="auto"/>
        <w:bottom w:val="none" w:sz="0" w:space="0" w:color="auto"/>
        <w:right w:val="none" w:sz="0" w:space="0" w:color="auto"/>
      </w:divBdr>
    </w:div>
    <w:div w:id="27879433">
      <w:marLeft w:val="0"/>
      <w:marRight w:val="0"/>
      <w:marTop w:val="0"/>
      <w:marBottom w:val="0"/>
      <w:divBdr>
        <w:top w:val="none" w:sz="0" w:space="0" w:color="auto"/>
        <w:left w:val="none" w:sz="0" w:space="0" w:color="auto"/>
        <w:bottom w:val="none" w:sz="0" w:space="0" w:color="auto"/>
        <w:right w:val="none" w:sz="0" w:space="0" w:color="auto"/>
      </w:divBdr>
    </w:div>
    <w:div w:id="27879434">
      <w:marLeft w:val="0"/>
      <w:marRight w:val="0"/>
      <w:marTop w:val="0"/>
      <w:marBottom w:val="0"/>
      <w:divBdr>
        <w:top w:val="none" w:sz="0" w:space="0" w:color="auto"/>
        <w:left w:val="none" w:sz="0" w:space="0" w:color="auto"/>
        <w:bottom w:val="none" w:sz="0" w:space="0" w:color="auto"/>
        <w:right w:val="none" w:sz="0" w:space="0" w:color="auto"/>
      </w:divBdr>
    </w:div>
    <w:div w:id="27879435">
      <w:marLeft w:val="0"/>
      <w:marRight w:val="0"/>
      <w:marTop w:val="0"/>
      <w:marBottom w:val="0"/>
      <w:divBdr>
        <w:top w:val="none" w:sz="0" w:space="0" w:color="auto"/>
        <w:left w:val="none" w:sz="0" w:space="0" w:color="auto"/>
        <w:bottom w:val="none" w:sz="0" w:space="0" w:color="auto"/>
        <w:right w:val="none" w:sz="0" w:space="0" w:color="auto"/>
      </w:divBdr>
    </w:div>
    <w:div w:id="27879436">
      <w:marLeft w:val="0"/>
      <w:marRight w:val="0"/>
      <w:marTop w:val="0"/>
      <w:marBottom w:val="0"/>
      <w:divBdr>
        <w:top w:val="none" w:sz="0" w:space="0" w:color="auto"/>
        <w:left w:val="none" w:sz="0" w:space="0" w:color="auto"/>
        <w:bottom w:val="none" w:sz="0" w:space="0" w:color="auto"/>
        <w:right w:val="none" w:sz="0" w:space="0" w:color="auto"/>
      </w:divBdr>
    </w:div>
    <w:div w:id="27879437">
      <w:marLeft w:val="0"/>
      <w:marRight w:val="0"/>
      <w:marTop w:val="0"/>
      <w:marBottom w:val="0"/>
      <w:divBdr>
        <w:top w:val="none" w:sz="0" w:space="0" w:color="auto"/>
        <w:left w:val="none" w:sz="0" w:space="0" w:color="auto"/>
        <w:bottom w:val="none" w:sz="0" w:space="0" w:color="auto"/>
        <w:right w:val="none" w:sz="0" w:space="0" w:color="auto"/>
      </w:divBdr>
    </w:div>
    <w:div w:id="27879438">
      <w:marLeft w:val="0"/>
      <w:marRight w:val="0"/>
      <w:marTop w:val="0"/>
      <w:marBottom w:val="0"/>
      <w:divBdr>
        <w:top w:val="none" w:sz="0" w:space="0" w:color="auto"/>
        <w:left w:val="none" w:sz="0" w:space="0" w:color="auto"/>
        <w:bottom w:val="none" w:sz="0" w:space="0" w:color="auto"/>
        <w:right w:val="none" w:sz="0" w:space="0" w:color="auto"/>
      </w:divBdr>
    </w:div>
    <w:div w:id="27879439">
      <w:marLeft w:val="0"/>
      <w:marRight w:val="0"/>
      <w:marTop w:val="0"/>
      <w:marBottom w:val="0"/>
      <w:divBdr>
        <w:top w:val="none" w:sz="0" w:space="0" w:color="auto"/>
        <w:left w:val="none" w:sz="0" w:space="0" w:color="auto"/>
        <w:bottom w:val="none" w:sz="0" w:space="0" w:color="auto"/>
        <w:right w:val="none" w:sz="0" w:space="0" w:color="auto"/>
      </w:divBdr>
    </w:div>
    <w:div w:id="27879440">
      <w:marLeft w:val="0"/>
      <w:marRight w:val="0"/>
      <w:marTop w:val="0"/>
      <w:marBottom w:val="0"/>
      <w:divBdr>
        <w:top w:val="none" w:sz="0" w:space="0" w:color="auto"/>
        <w:left w:val="none" w:sz="0" w:space="0" w:color="auto"/>
        <w:bottom w:val="none" w:sz="0" w:space="0" w:color="auto"/>
        <w:right w:val="none" w:sz="0" w:space="0" w:color="auto"/>
      </w:divBdr>
    </w:div>
    <w:div w:id="48965733">
      <w:bodyDiv w:val="1"/>
      <w:marLeft w:val="0"/>
      <w:marRight w:val="0"/>
      <w:marTop w:val="0"/>
      <w:marBottom w:val="0"/>
      <w:divBdr>
        <w:top w:val="none" w:sz="0" w:space="0" w:color="auto"/>
        <w:left w:val="none" w:sz="0" w:space="0" w:color="auto"/>
        <w:bottom w:val="none" w:sz="0" w:space="0" w:color="auto"/>
        <w:right w:val="none" w:sz="0" w:space="0" w:color="auto"/>
      </w:divBdr>
    </w:div>
    <w:div w:id="96827896">
      <w:bodyDiv w:val="1"/>
      <w:marLeft w:val="0"/>
      <w:marRight w:val="0"/>
      <w:marTop w:val="0"/>
      <w:marBottom w:val="0"/>
      <w:divBdr>
        <w:top w:val="none" w:sz="0" w:space="0" w:color="auto"/>
        <w:left w:val="none" w:sz="0" w:space="0" w:color="auto"/>
        <w:bottom w:val="none" w:sz="0" w:space="0" w:color="auto"/>
        <w:right w:val="none" w:sz="0" w:space="0" w:color="auto"/>
      </w:divBdr>
    </w:div>
    <w:div w:id="150602615">
      <w:bodyDiv w:val="1"/>
      <w:marLeft w:val="0"/>
      <w:marRight w:val="0"/>
      <w:marTop w:val="0"/>
      <w:marBottom w:val="0"/>
      <w:divBdr>
        <w:top w:val="none" w:sz="0" w:space="0" w:color="auto"/>
        <w:left w:val="none" w:sz="0" w:space="0" w:color="auto"/>
        <w:bottom w:val="none" w:sz="0" w:space="0" w:color="auto"/>
        <w:right w:val="none" w:sz="0" w:space="0" w:color="auto"/>
      </w:divBdr>
    </w:div>
    <w:div w:id="162428822">
      <w:bodyDiv w:val="1"/>
      <w:marLeft w:val="0"/>
      <w:marRight w:val="0"/>
      <w:marTop w:val="0"/>
      <w:marBottom w:val="0"/>
      <w:divBdr>
        <w:top w:val="none" w:sz="0" w:space="0" w:color="auto"/>
        <w:left w:val="none" w:sz="0" w:space="0" w:color="auto"/>
        <w:bottom w:val="none" w:sz="0" w:space="0" w:color="auto"/>
        <w:right w:val="none" w:sz="0" w:space="0" w:color="auto"/>
      </w:divBdr>
    </w:div>
    <w:div w:id="203062355">
      <w:bodyDiv w:val="1"/>
      <w:marLeft w:val="0"/>
      <w:marRight w:val="0"/>
      <w:marTop w:val="0"/>
      <w:marBottom w:val="0"/>
      <w:divBdr>
        <w:top w:val="none" w:sz="0" w:space="0" w:color="auto"/>
        <w:left w:val="none" w:sz="0" w:space="0" w:color="auto"/>
        <w:bottom w:val="none" w:sz="0" w:space="0" w:color="auto"/>
        <w:right w:val="none" w:sz="0" w:space="0" w:color="auto"/>
      </w:divBdr>
    </w:div>
    <w:div w:id="359478977">
      <w:bodyDiv w:val="1"/>
      <w:marLeft w:val="0"/>
      <w:marRight w:val="0"/>
      <w:marTop w:val="0"/>
      <w:marBottom w:val="0"/>
      <w:divBdr>
        <w:top w:val="none" w:sz="0" w:space="0" w:color="auto"/>
        <w:left w:val="none" w:sz="0" w:space="0" w:color="auto"/>
        <w:bottom w:val="none" w:sz="0" w:space="0" w:color="auto"/>
        <w:right w:val="none" w:sz="0" w:space="0" w:color="auto"/>
      </w:divBdr>
    </w:div>
    <w:div w:id="416290612">
      <w:bodyDiv w:val="1"/>
      <w:marLeft w:val="0"/>
      <w:marRight w:val="0"/>
      <w:marTop w:val="0"/>
      <w:marBottom w:val="0"/>
      <w:divBdr>
        <w:top w:val="none" w:sz="0" w:space="0" w:color="auto"/>
        <w:left w:val="none" w:sz="0" w:space="0" w:color="auto"/>
        <w:bottom w:val="none" w:sz="0" w:space="0" w:color="auto"/>
        <w:right w:val="none" w:sz="0" w:space="0" w:color="auto"/>
      </w:divBdr>
    </w:div>
    <w:div w:id="431320401">
      <w:bodyDiv w:val="1"/>
      <w:marLeft w:val="0"/>
      <w:marRight w:val="0"/>
      <w:marTop w:val="0"/>
      <w:marBottom w:val="0"/>
      <w:divBdr>
        <w:top w:val="none" w:sz="0" w:space="0" w:color="auto"/>
        <w:left w:val="none" w:sz="0" w:space="0" w:color="auto"/>
        <w:bottom w:val="none" w:sz="0" w:space="0" w:color="auto"/>
        <w:right w:val="none" w:sz="0" w:space="0" w:color="auto"/>
      </w:divBdr>
    </w:div>
    <w:div w:id="539513943">
      <w:bodyDiv w:val="1"/>
      <w:marLeft w:val="0"/>
      <w:marRight w:val="0"/>
      <w:marTop w:val="0"/>
      <w:marBottom w:val="0"/>
      <w:divBdr>
        <w:top w:val="none" w:sz="0" w:space="0" w:color="auto"/>
        <w:left w:val="none" w:sz="0" w:space="0" w:color="auto"/>
        <w:bottom w:val="none" w:sz="0" w:space="0" w:color="auto"/>
        <w:right w:val="none" w:sz="0" w:space="0" w:color="auto"/>
      </w:divBdr>
    </w:div>
    <w:div w:id="622347490">
      <w:bodyDiv w:val="1"/>
      <w:marLeft w:val="0"/>
      <w:marRight w:val="0"/>
      <w:marTop w:val="0"/>
      <w:marBottom w:val="0"/>
      <w:divBdr>
        <w:top w:val="none" w:sz="0" w:space="0" w:color="auto"/>
        <w:left w:val="none" w:sz="0" w:space="0" w:color="auto"/>
        <w:bottom w:val="none" w:sz="0" w:space="0" w:color="auto"/>
        <w:right w:val="none" w:sz="0" w:space="0" w:color="auto"/>
      </w:divBdr>
    </w:div>
    <w:div w:id="696346726">
      <w:bodyDiv w:val="1"/>
      <w:marLeft w:val="0"/>
      <w:marRight w:val="0"/>
      <w:marTop w:val="0"/>
      <w:marBottom w:val="0"/>
      <w:divBdr>
        <w:top w:val="none" w:sz="0" w:space="0" w:color="auto"/>
        <w:left w:val="none" w:sz="0" w:space="0" w:color="auto"/>
        <w:bottom w:val="none" w:sz="0" w:space="0" w:color="auto"/>
        <w:right w:val="none" w:sz="0" w:space="0" w:color="auto"/>
      </w:divBdr>
    </w:div>
    <w:div w:id="718285359">
      <w:bodyDiv w:val="1"/>
      <w:marLeft w:val="0"/>
      <w:marRight w:val="0"/>
      <w:marTop w:val="0"/>
      <w:marBottom w:val="0"/>
      <w:divBdr>
        <w:top w:val="none" w:sz="0" w:space="0" w:color="auto"/>
        <w:left w:val="none" w:sz="0" w:space="0" w:color="auto"/>
        <w:bottom w:val="none" w:sz="0" w:space="0" w:color="auto"/>
        <w:right w:val="none" w:sz="0" w:space="0" w:color="auto"/>
      </w:divBdr>
    </w:div>
    <w:div w:id="923534186">
      <w:bodyDiv w:val="1"/>
      <w:marLeft w:val="0"/>
      <w:marRight w:val="0"/>
      <w:marTop w:val="0"/>
      <w:marBottom w:val="0"/>
      <w:divBdr>
        <w:top w:val="none" w:sz="0" w:space="0" w:color="auto"/>
        <w:left w:val="none" w:sz="0" w:space="0" w:color="auto"/>
        <w:bottom w:val="none" w:sz="0" w:space="0" w:color="auto"/>
        <w:right w:val="none" w:sz="0" w:space="0" w:color="auto"/>
      </w:divBdr>
    </w:div>
    <w:div w:id="1029648145">
      <w:bodyDiv w:val="1"/>
      <w:marLeft w:val="0"/>
      <w:marRight w:val="0"/>
      <w:marTop w:val="0"/>
      <w:marBottom w:val="0"/>
      <w:divBdr>
        <w:top w:val="none" w:sz="0" w:space="0" w:color="auto"/>
        <w:left w:val="none" w:sz="0" w:space="0" w:color="auto"/>
        <w:bottom w:val="none" w:sz="0" w:space="0" w:color="auto"/>
        <w:right w:val="none" w:sz="0" w:space="0" w:color="auto"/>
      </w:divBdr>
    </w:div>
    <w:div w:id="1100105019">
      <w:bodyDiv w:val="1"/>
      <w:marLeft w:val="0"/>
      <w:marRight w:val="0"/>
      <w:marTop w:val="0"/>
      <w:marBottom w:val="0"/>
      <w:divBdr>
        <w:top w:val="none" w:sz="0" w:space="0" w:color="auto"/>
        <w:left w:val="none" w:sz="0" w:space="0" w:color="auto"/>
        <w:bottom w:val="none" w:sz="0" w:space="0" w:color="auto"/>
        <w:right w:val="none" w:sz="0" w:space="0" w:color="auto"/>
      </w:divBdr>
    </w:div>
    <w:div w:id="1104106762">
      <w:bodyDiv w:val="1"/>
      <w:marLeft w:val="0"/>
      <w:marRight w:val="0"/>
      <w:marTop w:val="0"/>
      <w:marBottom w:val="0"/>
      <w:divBdr>
        <w:top w:val="none" w:sz="0" w:space="0" w:color="auto"/>
        <w:left w:val="none" w:sz="0" w:space="0" w:color="auto"/>
        <w:bottom w:val="none" w:sz="0" w:space="0" w:color="auto"/>
        <w:right w:val="none" w:sz="0" w:space="0" w:color="auto"/>
      </w:divBdr>
    </w:div>
    <w:div w:id="1214466879">
      <w:bodyDiv w:val="1"/>
      <w:marLeft w:val="0"/>
      <w:marRight w:val="0"/>
      <w:marTop w:val="0"/>
      <w:marBottom w:val="0"/>
      <w:divBdr>
        <w:top w:val="none" w:sz="0" w:space="0" w:color="auto"/>
        <w:left w:val="none" w:sz="0" w:space="0" w:color="auto"/>
        <w:bottom w:val="none" w:sz="0" w:space="0" w:color="auto"/>
        <w:right w:val="none" w:sz="0" w:space="0" w:color="auto"/>
      </w:divBdr>
    </w:div>
    <w:div w:id="1386754445">
      <w:bodyDiv w:val="1"/>
      <w:marLeft w:val="0"/>
      <w:marRight w:val="0"/>
      <w:marTop w:val="0"/>
      <w:marBottom w:val="0"/>
      <w:divBdr>
        <w:top w:val="none" w:sz="0" w:space="0" w:color="auto"/>
        <w:left w:val="none" w:sz="0" w:space="0" w:color="auto"/>
        <w:bottom w:val="none" w:sz="0" w:space="0" w:color="auto"/>
        <w:right w:val="none" w:sz="0" w:space="0" w:color="auto"/>
      </w:divBdr>
    </w:div>
    <w:div w:id="1392533669">
      <w:bodyDiv w:val="1"/>
      <w:marLeft w:val="0"/>
      <w:marRight w:val="0"/>
      <w:marTop w:val="0"/>
      <w:marBottom w:val="0"/>
      <w:divBdr>
        <w:top w:val="none" w:sz="0" w:space="0" w:color="auto"/>
        <w:left w:val="none" w:sz="0" w:space="0" w:color="auto"/>
        <w:bottom w:val="none" w:sz="0" w:space="0" w:color="auto"/>
        <w:right w:val="none" w:sz="0" w:space="0" w:color="auto"/>
      </w:divBdr>
    </w:div>
    <w:div w:id="1526678303">
      <w:bodyDiv w:val="1"/>
      <w:marLeft w:val="0"/>
      <w:marRight w:val="0"/>
      <w:marTop w:val="0"/>
      <w:marBottom w:val="0"/>
      <w:divBdr>
        <w:top w:val="none" w:sz="0" w:space="0" w:color="auto"/>
        <w:left w:val="none" w:sz="0" w:space="0" w:color="auto"/>
        <w:bottom w:val="none" w:sz="0" w:space="0" w:color="auto"/>
        <w:right w:val="none" w:sz="0" w:space="0" w:color="auto"/>
      </w:divBdr>
    </w:div>
    <w:div w:id="1639069942">
      <w:bodyDiv w:val="1"/>
      <w:marLeft w:val="0"/>
      <w:marRight w:val="0"/>
      <w:marTop w:val="0"/>
      <w:marBottom w:val="0"/>
      <w:divBdr>
        <w:top w:val="none" w:sz="0" w:space="0" w:color="auto"/>
        <w:left w:val="none" w:sz="0" w:space="0" w:color="auto"/>
        <w:bottom w:val="none" w:sz="0" w:space="0" w:color="auto"/>
        <w:right w:val="none" w:sz="0" w:space="0" w:color="auto"/>
      </w:divBdr>
    </w:div>
    <w:div w:id="1745839538">
      <w:bodyDiv w:val="1"/>
      <w:marLeft w:val="0"/>
      <w:marRight w:val="0"/>
      <w:marTop w:val="0"/>
      <w:marBottom w:val="0"/>
      <w:divBdr>
        <w:top w:val="none" w:sz="0" w:space="0" w:color="auto"/>
        <w:left w:val="none" w:sz="0" w:space="0" w:color="auto"/>
        <w:bottom w:val="none" w:sz="0" w:space="0" w:color="auto"/>
        <w:right w:val="none" w:sz="0" w:space="0" w:color="auto"/>
      </w:divBdr>
    </w:div>
    <w:div w:id="1820416995">
      <w:bodyDiv w:val="1"/>
      <w:marLeft w:val="0"/>
      <w:marRight w:val="0"/>
      <w:marTop w:val="0"/>
      <w:marBottom w:val="0"/>
      <w:divBdr>
        <w:top w:val="none" w:sz="0" w:space="0" w:color="auto"/>
        <w:left w:val="none" w:sz="0" w:space="0" w:color="auto"/>
        <w:bottom w:val="none" w:sz="0" w:space="0" w:color="auto"/>
        <w:right w:val="none" w:sz="0" w:space="0" w:color="auto"/>
      </w:divBdr>
    </w:div>
    <w:div w:id="1925986745">
      <w:bodyDiv w:val="1"/>
      <w:marLeft w:val="0"/>
      <w:marRight w:val="0"/>
      <w:marTop w:val="0"/>
      <w:marBottom w:val="0"/>
      <w:divBdr>
        <w:top w:val="none" w:sz="0" w:space="0" w:color="auto"/>
        <w:left w:val="none" w:sz="0" w:space="0" w:color="auto"/>
        <w:bottom w:val="none" w:sz="0" w:space="0" w:color="auto"/>
        <w:right w:val="none" w:sz="0" w:space="0" w:color="auto"/>
      </w:divBdr>
    </w:div>
    <w:div w:id="193324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esb.org/pdf4/managing010926notes.docx" TargetMode="External"/><Relationship Id="rId21" Type="http://schemas.openxmlformats.org/officeDocument/2006/relationships/hyperlink" Target="https://www.naesb.org/misc/wgq_publication_schedule_ver004_1.doc" TargetMode="External"/><Relationship Id="rId42" Type="http://schemas.openxmlformats.org/officeDocument/2006/relationships/hyperlink" Target="https://www.naesb.org/member_login_check.asp?doc=rmq_mc26002_attachment.docx" TargetMode="External"/><Relationship Id="rId47" Type="http://schemas.openxmlformats.org/officeDocument/2006/relationships/hyperlink" Target="https://naesb.org/pdf4/bd121125a4.docx" TargetMode="External"/><Relationship Id="rId63" Type="http://schemas.openxmlformats.org/officeDocument/2006/relationships/hyperlink" Target="https://www.naesb.org/pdf4/ec030426a.docx" TargetMode="External"/><Relationship Id="rId68" Type="http://schemas.openxmlformats.org/officeDocument/2006/relationships/hyperlink" Target="https://www.naesb.org/pdf4/tr022626a.docx" TargetMode="External"/><Relationship Id="rId84" Type="http://schemas.openxmlformats.org/officeDocument/2006/relationships/fontTable" Target="fontTable.xml"/><Relationship Id="rId16" Type="http://schemas.openxmlformats.org/officeDocument/2006/relationships/hyperlink" Target="https://naesb.org/pdf4/tr010526disposition.docx" TargetMode="External"/><Relationship Id="rId11" Type="http://schemas.openxmlformats.org/officeDocument/2006/relationships/hyperlink" Target="https://www.naesb.org/pdf4/alt_ec_members.pdf" TargetMode="External"/><Relationship Id="rId32" Type="http://schemas.openxmlformats.org/officeDocument/2006/relationships/hyperlink" Target="https://www.naesb.org/misc/antitrust_guidance.doc" TargetMode="External"/><Relationship Id="rId37" Type="http://schemas.openxmlformats.org/officeDocument/2006/relationships/hyperlink" Target="https://naesb.org/pdf4/rmq_R25005_rec_012926.docx" TargetMode="External"/><Relationship Id="rId53" Type="http://schemas.openxmlformats.org/officeDocument/2006/relationships/hyperlink" Target="https://www.naesb.org/pdf4/bd121125dm.docx" TargetMode="External"/><Relationship Id="rId58" Type="http://schemas.openxmlformats.org/officeDocument/2006/relationships/hyperlink" Target="https://naesb.org/pdf4/correspondence_FERC_CommChang_011226.pdf" TargetMode="External"/><Relationship Id="rId74" Type="http://schemas.openxmlformats.org/officeDocument/2006/relationships/hyperlink" Target="http://www.naesb.org/misc/membership_report_022626.docx" TargetMode="External"/><Relationship Id="rId79" Type="http://schemas.openxmlformats.org/officeDocument/2006/relationships/hyperlink" Target="https://naesb.org/pdf4/bd_strategy_013026mn.docx" TargetMode="External"/><Relationship Id="rId5" Type="http://schemas.openxmlformats.org/officeDocument/2006/relationships/webSettings" Target="webSettings.xml"/><Relationship Id="rId19" Type="http://schemas.openxmlformats.org/officeDocument/2006/relationships/hyperlink" Target="https://naesb.org/pdf4/bd121125a5.docx" TargetMode="External"/><Relationship Id="rId14" Type="http://schemas.openxmlformats.org/officeDocument/2006/relationships/hyperlink" Target="https://www.naesb.org/pdf4/weq_ec030426w2.docx" TargetMode="External"/><Relationship Id="rId22" Type="http://schemas.openxmlformats.org/officeDocument/2006/relationships/hyperlink" Target="https://www.naesb.org/misc/weq_publication_schedule_ver004_1.doc" TargetMode="External"/><Relationship Id="rId27" Type="http://schemas.openxmlformats.org/officeDocument/2006/relationships/hyperlink" Target="https://naesb.org/pdf4/bd_revenue120425notes.docx" TargetMode="External"/><Relationship Id="rId30" Type="http://schemas.openxmlformats.org/officeDocument/2006/relationships/hyperlink" Target="https://naesb.org/pdf4/correspondence_FERC_CommChang_011226.pdf" TargetMode="External"/><Relationship Id="rId35" Type="http://schemas.openxmlformats.org/officeDocument/2006/relationships/hyperlink" Target="https://www.naesb.org/pdf4/ec030426a.docx" TargetMode="External"/><Relationship Id="rId43" Type="http://schemas.openxmlformats.org/officeDocument/2006/relationships/hyperlink" Target="https://naesb.org/pdf4/tr112425disposition.docx" TargetMode="External"/><Relationship Id="rId48" Type="http://schemas.openxmlformats.org/officeDocument/2006/relationships/hyperlink" Target="https://www.naesb.org/pdf4/rmq_ec030526w1.docx" TargetMode="External"/><Relationship Id="rId56" Type="http://schemas.openxmlformats.org/officeDocument/2006/relationships/hyperlink" Target="https://naesb.org/pdf4/bd_strategy_120425mn.docx" TargetMode="External"/><Relationship Id="rId64" Type="http://schemas.openxmlformats.org/officeDocument/2006/relationships/hyperlink" Target="https://naesb.org/pdf4/wgq_ec102325dm.docx" TargetMode="External"/><Relationship Id="rId69" Type="http://schemas.openxmlformats.org/officeDocument/2006/relationships/hyperlink" Target="https://naesb.org/pdf4/bd121125a6.docx" TargetMode="External"/><Relationship Id="rId77" Type="http://schemas.openxmlformats.org/officeDocument/2006/relationships/hyperlink" Target="https://naesb.org/pdf4/bd_revenue120425notes.docx" TargetMode="External"/><Relationship Id="rId8" Type="http://schemas.openxmlformats.org/officeDocument/2006/relationships/hyperlink" Target="http://www.naesb.org/misc/antitrust_guidance.doc" TargetMode="External"/><Relationship Id="rId51" Type="http://schemas.openxmlformats.org/officeDocument/2006/relationships/hyperlink" Target="https://www.naesb.org/misc/retail_publication_schedule_ver004_1.docx" TargetMode="External"/><Relationship Id="rId72" Type="http://schemas.openxmlformats.org/officeDocument/2006/relationships/hyperlink" Target="https://www.naesb.org/misc/weq_publication_schedule_ver004_1.doc" TargetMode="External"/><Relationship Id="rId80" Type="http://schemas.openxmlformats.org/officeDocument/2006/relationships/hyperlink" Target="https://naesb.org/pdf4/correspondence_FERC_CommChang_011226.pdf"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naesb.org/pdf4/ec030426a.docx" TargetMode="External"/><Relationship Id="rId17" Type="http://schemas.openxmlformats.org/officeDocument/2006/relationships/hyperlink" Target="https://naesb.org/pdf4/tr012226disposition.docx" TargetMode="External"/><Relationship Id="rId25" Type="http://schemas.openxmlformats.org/officeDocument/2006/relationships/hyperlink" Target="https://www.naesb.org/pdf4/bd121125dm.docx" TargetMode="External"/><Relationship Id="rId33" Type="http://schemas.openxmlformats.org/officeDocument/2006/relationships/hyperlink" Target="https://www.naesb.org/pdf4/ec_terms.pdf" TargetMode="External"/><Relationship Id="rId38" Type="http://schemas.openxmlformats.org/officeDocument/2006/relationships/hyperlink" Target="https://naesb.org/member_login_check.asp?doc=rmq_R25005_rec_012926_attachment.docx" TargetMode="External"/><Relationship Id="rId46" Type="http://schemas.openxmlformats.org/officeDocument/2006/relationships/hyperlink" Target="https://www.naesb.org/pdf4/tr022626a.docx" TargetMode="External"/><Relationship Id="rId59" Type="http://schemas.openxmlformats.org/officeDocument/2006/relationships/hyperlink" Target="https://naesb.org/pdf4/2026_schedule.pdf" TargetMode="External"/><Relationship Id="rId67" Type="http://schemas.openxmlformats.org/officeDocument/2006/relationships/hyperlink" Target="https://naesb.org/pdf4/tr012226disposition.docx" TargetMode="External"/><Relationship Id="rId20" Type="http://schemas.openxmlformats.org/officeDocument/2006/relationships/hyperlink" Target="https://www.naesb.org/pdf4/weq_ec030426w1.docx" TargetMode="External"/><Relationship Id="rId41" Type="http://schemas.openxmlformats.org/officeDocument/2006/relationships/hyperlink" Target="https://naesb.org/member_login_check.asp?doc=rmq_mc26001.doc" TargetMode="External"/><Relationship Id="rId54" Type="http://schemas.openxmlformats.org/officeDocument/2006/relationships/hyperlink" Target="https://www.naesb.org/pdf4/managing010926notes.docx" TargetMode="External"/><Relationship Id="rId62" Type="http://schemas.openxmlformats.org/officeDocument/2006/relationships/hyperlink" Target="https://www.naesb.org/pdf4/alt_ec_members.pdf" TargetMode="External"/><Relationship Id="rId70" Type="http://schemas.openxmlformats.org/officeDocument/2006/relationships/hyperlink" Target="https://www.naesb.org/pdf4/wgq_ec030526w1.docx" TargetMode="External"/><Relationship Id="rId75" Type="http://schemas.openxmlformats.org/officeDocument/2006/relationships/hyperlink" Target="https://www.naesb.org/pdf4/bd121125dm.docx"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aesb.org/pdf4/tr112425disposition.docx" TargetMode="External"/><Relationship Id="rId23" Type="http://schemas.openxmlformats.org/officeDocument/2006/relationships/hyperlink" Target="https://www.naesb.org/misc/retail_publication_schedule_ver004_1.docx" TargetMode="External"/><Relationship Id="rId28" Type="http://schemas.openxmlformats.org/officeDocument/2006/relationships/hyperlink" Target="https://naesb.org/pdf4/bd_strategy_120425mn.docx" TargetMode="External"/><Relationship Id="rId36" Type="http://schemas.openxmlformats.org/officeDocument/2006/relationships/hyperlink" Target="https://naesb.org/pdf4/rmq_ec102325dm.docx" TargetMode="External"/><Relationship Id="rId49" Type="http://schemas.openxmlformats.org/officeDocument/2006/relationships/hyperlink" Target="https://www.naesb.org/misc/wgq_publication_schedule_ver004_1.doc" TargetMode="External"/><Relationship Id="rId57" Type="http://schemas.openxmlformats.org/officeDocument/2006/relationships/hyperlink" Target="https://naesb.org/pdf4/bd_strategy_013026mn.docx" TargetMode="External"/><Relationship Id="rId10" Type="http://schemas.openxmlformats.org/officeDocument/2006/relationships/hyperlink" Target="https://www.naesb.org/pdf4/ec_terms.pdf" TargetMode="External"/><Relationship Id="rId31" Type="http://schemas.openxmlformats.org/officeDocument/2006/relationships/hyperlink" Target="https://naesb.org/pdf4/2026_schedule.pdf" TargetMode="External"/><Relationship Id="rId44" Type="http://schemas.openxmlformats.org/officeDocument/2006/relationships/hyperlink" Target="https://naesb.org/pdf4/tr010526disposition.docx" TargetMode="External"/><Relationship Id="rId52" Type="http://schemas.openxmlformats.org/officeDocument/2006/relationships/hyperlink" Target="http://www.naesb.org/misc/membership_report_022626.docx" TargetMode="External"/><Relationship Id="rId60" Type="http://schemas.openxmlformats.org/officeDocument/2006/relationships/hyperlink" Target="https://www.naesb.org/misc/antitrust_guidance.doc" TargetMode="External"/><Relationship Id="rId65" Type="http://schemas.openxmlformats.org/officeDocument/2006/relationships/hyperlink" Target="https://naesb.org/pdf4/tr112425disposition.docx" TargetMode="External"/><Relationship Id="rId73" Type="http://schemas.openxmlformats.org/officeDocument/2006/relationships/hyperlink" Target="https://www.naesb.org/misc/retail_publication_schedule_ver004_1.docx" TargetMode="External"/><Relationship Id="rId78" Type="http://schemas.openxmlformats.org/officeDocument/2006/relationships/hyperlink" Target="https://naesb.org/pdf4/bd_strategy_120425mn.docx" TargetMode="External"/><Relationship Id="rId81" Type="http://schemas.openxmlformats.org/officeDocument/2006/relationships/hyperlink" Target="https://naesb.org/pdf4/2026_schedule.pdf" TargetMode="External"/><Relationship Id="rId4" Type="http://schemas.openxmlformats.org/officeDocument/2006/relationships/settings" Target="settings.xml"/><Relationship Id="rId9" Type="http://schemas.openxmlformats.org/officeDocument/2006/relationships/hyperlink" Target="https://www.naesb.org/misc/antitrust_guidance.doc" TargetMode="External"/><Relationship Id="rId13" Type="http://schemas.openxmlformats.org/officeDocument/2006/relationships/hyperlink" Target="https://naesb.org/pdf4/weq_ec102225dm.docx" TargetMode="External"/><Relationship Id="rId18" Type="http://schemas.openxmlformats.org/officeDocument/2006/relationships/hyperlink" Target="https://www.naesb.org/pdf4/tr022626a.docx" TargetMode="External"/><Relationship Id="rId39" Type="http://schemas.openxmlformats.org/officeDocument/2006/relationships/hyperlink" Target="https://naesb.org/pdf4/rmq_012926reqcom.doc" TargetMode="External"/><Relationship Id="rId34" Type="http://schemas.openxmlformats.org/officeDocument/2006/relationships/hyperlink" Target="https://www.naesb.org/pdf4/alt_ec_members.pdf" TargetMode="External"/><Relationship Id="rId50" Type="http://schemas.openxmlformats.org/officeDocument/2006/relationships/hyperlink" Target="https://www.naesb.org/misc/weq_publication_schedule_ver004_1.doc" TargetMode="External"/><Relationship Id="rId55" Type="http://schemas.openxmlformats.org/officeDocument/2006/relationships/hyperlink" Target="https://naesb.org/pdf4/bd_revenue120425notes.docx" TargetMode="External"/><Relationship Id="rId76" Type="http://schemas.openxmlformats.org/officeDocument/2006/relationships/hyperlink" Target="https://www.naesb.org/pdf4/managing010926notes.docx" TargetMode="External"/><Relationship Id="rId7" Type="http://schemas.openxmlformats.org/officeDocument/2006/relationships/endnotes" Target="endnotes.xml"/><Relationship Id="rId71" Type="http://schemas.openxmlformats.org/officeDocument/2006/relationships/hyperlink" Target="https://www.naesb.org/misc/wgq_publication_schedule_ver004_1.doc" TargetMode="External"/><Relationship Id="rId2" Type="http://schemas.openxmlformats.org/officeDocument/2006/relationships/numbering" Target="numbering.xml"/><Relationship Id="rId29" Type="http://schemas.openxmlformats.org/officeDocument/2006/relationships/hyperlink" Target="https://naesb.org/pdf4/bd_strategy_013026mn.docx" TargetMode="External"/><Relationship Id="rId24" Type="http://schemas.openxmlformats.org/officeDocument/2006/relationships/hyperlink" Target="http://www.naesb.org/misc/membership_report_022626.docx" TargetMode="External"/><Relationship Id="rId40" Type="http://schemas.openxmlformats.org/officeDocument/2006/relationships/hyperlink" Target="https://naesb.org/member_login_check.asp?doc=rmq_mc25009.doc" TargetMode="External"/><Relationship Id="rId45" Type="http://schemas.openxmlformats.org/officeDocument/2006/relationships/hyperlink" Target="https://naesb.org/pdf4/tr012226disposition.docx" TargetMode="External"/><Relationship Id="rId66" Type="http://schemas.openxmlformats.org/officeDocument/2006/relationships/hyperlink" Target="https://naesb.org/pdf4/tr010526disposition.docx" TargetMode="External"/><Relationship Id="rId61" Type="http://schemas.openxmlformats.org/officeDocument/2006/relationships/hyperlink" Target="https://www.naesb.org/pdf4/ec_terms.pdf" TargetMode="External"/><Relationship Id="rId8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5D261-9C28-4592-885F-7836B9908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2526</Words>
  <Characters>14402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EC Agenda</vt:lpstr>
    </vt:vector>
  </TitlesOfParts>
  <Company>North American Energy Standards Board</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Agenda</dc:title>
  <dc:creator>R McQuade</dc:creator>
  <cp:lastModifiedBy>Veronica Thomason</cp:lastModifiedBy>
  <cp:revision>10</cp:revision>
  <cp:lastPrinted>2020-09-24T18:53:00Z</cp:lastPrinted>
  <dcterms:created xsi:type="dcterms:W3CDTF">2026-02-26T18:19:00Z</dcterms:created>
  <dcterms:modified xsi:type="dcterms:W3CDTF">2026-02-26T20:49:00Z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